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65DC" w14:textId="718DCA69" w:rsidR="00C24290" w:rsidRPr="00B00188" w:rsidRDefault="00C3425F" w:rsidP="005C15F4">
      <w:pPr>
        <w:spacing w:after="4" w:line="250" w:lineRule="auto"/>
        <w:ind w:right="2534"/>
        <w:rPr>
          <w:rFonts w:ascii="Century Gothic" w:hAnsi="Century Gothic"/>
          <w:sz w:val="24"/>
          <w:szCs w:val="24"/>
        </w:rPr>
      </w:pPr>
      <w:r>
        <w:rPr>
          <w:rFonts w:ascii="Century Gothic" w:hAnsi="Century Gothic"/>
          <w:sz w:val="24"/>
          <w:szCs w:val="24"/>
        </w:rPr>
        <w:t xml:space="preserve"> </w:t>
      </w:r>
    </w:p>
    <w:p w14:paraId="5FF6A6F9" w14:textId="322213A8" w:rsidR="004E13A8" w:rsidRPr="00B00188" w:rsidRDefault="005C15F4" w:rsidP="00AA4475">
      <w:pPr>
        <w:spacing w:after="5" w:line="249" w:lineRule="auto"/>
        <w:rPr>
          <w:rFonts w:ascii="Century Gothic" w:eastAsia="Arial" w:hAnsi="Century Gothic" w:cstheme="minorHAnsi"/>
          <w:sz w:val="24"/>
          <w:szCs w:val="24"/>
        </w:rPr>
      </w:pPr>
      <w:bookmarkStart w:id="0" w:name="_Hlk102726151"/>
      <w:r w:rsidRPr="00B00188">
        <w:rPr>
          <w:rFonts w:ascii="Century Gothic" w:eastAsia="Arial" w:hAnsi="Century Gothic" w:cstheme="minorHAnsi"/>
          <w:b/>
          <w:sz w:val="24"/>
          <w:szCs w:val="24"/>
        </w:rPr>
        <w:t>To All Members of the Council -</w:t>
      </w:r>
      <w:r w:rsidR="004E13A8" w:rsidRPr="00B00188">
        <w:rPr>
          <w:rFonts w:ascii="Century Gothic" w:eastAsia="Arial" w:hAnsi="Century Gothic" w:cstheme="minorHAnsi"/>
          <w:sz w:val="24"/>
          <w:szCs w:val="24"/>
        </w:rPr>
        <w:t>You are hereby summoned to attend</w:t>
      </w:r>
      <w:r w:rsidR="00CD3609" w:rsidRPr="00B00188">
        <w:rPr>
          <w:rFonts w:ascii="Century Gothic" w:eastAsia="Arial" w:hAnsi="Century Gothic" w:cstheme="minorHAnsi"/>
          <w:sz w:val="24"/>
          <w:szCs w:val="24"/>
        </w:rPr>
        <w:t xml:space="preserve"> a </w:t>
      </w:r>
      <w:r w:rsidR="004E13A8" w:rsidRPr="00B00188">
        <w:rPr>
          <w:rFonts w:ascii="Century Gothic" w:eastAsia="Arial" w:hAnsi="Century Gothic" w:cstheme="minorHAnsi"/>
          <w:sz w:val="24"/>
          <w:szCs w:val="24"/>
        </w:rPr>
        <w:t xml:space="preserve">meeting of Islip Parish Council on </w:t>
      </w:r>
      <w:r w:rsidR="004E13A8" w:rsidRPr="00B00188">
        <w:rPr>
          <w:rFonts w:ascii="Century Gothic" w:eastAsia="Arial" w:hAnsi="Century Gothic" w:cstheme="minorHAnsi"/>
          <w:b/>
          <w:sz w:val="24"/>
          <w:szCs w:val="24"/>
        </w:rPr>
        <w:t>T</w:t>
      </w:r>
      <w:r w:rsidR="008A5C56" w:rsidRPr="00B00188">
        <w:rPr>
          <w:rFonts w:ascii="Century Gothic" w:eastAsia="Arial" w:hAnsi="Century Gothic" w:cstheme="minorHAnsi"/>
          <w:b/>
          <w:sz w:val="24"/>
          <w:szCs w:val="24"/>
        </w:rPr>
        <w:t>uesday</w:t>
      </w:r>
      <w:r w:rsidR="004E13A8" w:rsidRPr="00B00188">
        <w:rPr>
          <w:rFonts w:ascii="Century Gothic" w:eastAsia="Arial" w:hAnsi="Century Gothic" w:cstheme="minorHAnsi"/>
          <w:b/>
          <w:sz w:val="24"/>
          <w:szCs w:val="24"/>
        </w:rPr>
        <w:t xml:space="preserve"> </w:t>
      </w:r>
      <w:r w:rsidR="00DD5472" w:rsidRPr="00B00188">
        <w:rPr>
          <w:rFonts w:ascii="Century Gothic" w:eastAsia="Arial" w:hAnsi="Century Gothic" w:cstheme="minorHAnsi"/>
          <w:b/>
          <w:sz w:val="24"/>
          <w:szCs w:val="24"/>
        </w:rPr>
        <w:t>21</w:t>
      </w:r>
      <w:r w:rsidR="00DD5472" w:rsidRPr="00B00188">
        <w:rPr>
          <w:rFonts w:ascii="Century Gothic" w:eastAsia="Arial" w:hAnsi="Century Gothic" w:cstheme="minorHAnsi"/>
          <w:b/>
          <w:sz w:val="24"/>
          <w:szCs w:val="24"/>
          <w:vertAlign w:val="superscript"/>
        </w:rPr>
        <w:t>st</w:t>
      </w:r>
      <w:r w:rsidR="00DD5472" w:rsidRPr="00B00188">
        <w:rPr>
          <w:rFonts w:ascii="Century Gothic" w:eastAsia="Arial" w:hAnsi="Century Gothic" w:cstheme="minorHAnsi"/>
          <w:b/>
          <w:sz w:val="24"/>
          <w:szCs w:val="24"/>
        </w:rPr>
        <w:t xml:space="preserve"> </w:t>
      </w:r>
      <w:r w:rsidR="00EA4EFD" w:rsidRPr="00B00188">
        <w:rPr>
          <w:rFonts w:ascii="Century Gothic" w:eastAsia="Arial" w:hAnsi="Century Gothic" w:cstheme="minorHAnsi"/>
          <w:b/>
          <w:sz w:val="24"/>
          <w:szCs w:val="24"/>
        </w:rPr>
        <w:t>March</w:t>
      </w:r>
      <w:r w:rsidR="00DD5472" w:rsidRPr="00B00188">
        <w:rPr>
          <w:rFonts w:ascii="Century Gothic" w:eastAsia="Arial" w:hAnsi="Century Gothic" w:cstheme="minorHAnsi"/>
          <w:b/>
          <w:sz w:val="24"/>
          <w:szCs w:val="24"/>
        </w:rPr>
        <w:t xml:space="preserve"> </w:t>
      </w:r>
      <w:r w:rsidR="004E13A8" w:rsidRPr="00B00188">
        <w:rPr>
          <w:rFonts w:ascii="Century Gothic" w:eastAsia="Arial" w:hAnsi="Century Gothic" w:cstheme="minorHAnsi"/>
          <w:b/>
          <w:sz w:val="24"/>
          <w:szCs w:val="24"/>
        </w:rPr>
        <w:t xml:space="preserve"> 20</w:t>
      </w:r>
      <w:r w:rsidR="0084405E" w:rsidRPr="00B00188">
        <w:rPr>
          <w:rFonts w:ascii="Century Gothic" w:eastAsia="Arial" w:hAnsi="Century Gothic" w:cstheme="minorHAnsi"/>
          <w:b/>
          <w:sz w:val="24"/>
          <w:szCs w:val="24"/>
        </w:rPr>
        <w:t>2</w:t>
      </w:r>
      <w:r w:rsidR="00CB77D6" w:rsidRPr="00B00188">
        <w:rPr>
          <w:rFonts w:ascii="Century Gothic" w:eastAsia="Arial" w:hAnsi="Century Gothic" w:cstheme="minorHAnsi"/>
          <w:b/>
          <w:sz w:val="24"/>
          <w:szCs w:val="24"/>
        </w:rPr>
        <w:t>3</w:t>
      </w:r>
      <w:r w:rsidR="004E13A8" w:rsidRPr="00B00188">
        <w:rPr>
          <w:rFonts w:ascii="Century Gothic" w:eastAsia="Arial" w:hAnsi="Century Gothic" w:cstheme="minorHAnsi"/>
          <w:b/>
          <w:sz w:val="24"/>
          <w:szCs w:val="24"/>
        </w:rPr>
        <w:t xml:space="preserve"> </w:t>
      </w:r>
      <w:r w:rsidR="00F71F9F" w:rsidRPr="00B00188">
        <w:rPr>
          <w:rFonts w:ascii="Century Gothic" w:eastAsia="Arial" w:hAnsi="Century Gothic" w:cstheme="minorHAnsi"/>
          <w:b/>
          <w:sz w:val="24"/>
          <w:szCs w:val="24"/>
        </w:rPr>
        <w:t xml:space="preserve">at </w:t>
      </w:r>
      <w:r w:rsidR="00383463" w:rsidRPr="00B00188">
        <w:rPr>
          <w:rFonts w:ascii="Century Gothic" w:eastAsia="Arial" w:hAnsi="Century Gothic" w:cstheme="minorHAnsi"/>
          <w:b/>
          <w:sz w:val="24"/>
          <w:szCs w:val="24"/>
        </w:rPr>
        <w:t>7.</w:t>
      </w:r>
      <w:r w:rsidR="00F71F9F" w:rsidRPr="00B00188">
        <w:rPr>
          <w:rFonts w:ascii="Century Gothic" w:eastAsia="Arial" w:hAnsi="Century Gothic" w:cstheme="minorHAnsi"/>
          <w:b/>
          <w:sz w:val="24"/>
          <w:szCs w:val="24"/>
        </w:rPr>
        <w:t>15</w:t>
      </w:r>
      <w:r w:rsidR="00383463" w:rsidRPr="00B00188">
        <w:rPr>
          <w:rFonts w:ascii="Century Gothic" w:eastAsia="Arial" w:hAnsi="Century Gothic" w:cstheme="minorHAnsi"/>
          <w:b/>
          <w:sz w:val="24"/>
          <w:szCs w:val="24"/>
        </w:rPr>
        <w:t>pm</w:t>
      </w:r>
      <w:r w:rsidR="00AA4475" w:rsidRPr="00B00188">
        <w:rPr>
          <w:rFonts w:ascii="Century Gothic" w:hAnsi="Century Gothic" w:cstheme="minorHAnsi"/>
          <w:sz w:val="24"/>
          <w:szCs w:val="24"/>
        </w:rPr>
        <w:t xml:space="preserve"> </w:t>
      </w:r>
      <w:r w:rsidR="005B4577" w:rsidRPr="00B00188">
        <w:rPr>
          <w:rFonts w:ascii="Century Gothic" w:hAnsi="Century Gothic" w:cstheme="minorHAnsi"/>
          <w:sz w:val="24"/>
          <w:szCs w:val="24"/>
        </w:rPr>
        <w:t xml:space="preserve">at the </w:t>
      </w:r>
      <w:r w:rsidR="00111B94" w:rsidRPr="00B00188">
        <w:rPr>
          <w:rFonts w:ascii="Century Gothic" w:hAnsi="Century Gothic" w:cstheme="minorHAnsi"/>
          <w:sz w:val="24"/>
          <w:szCs w:val="24"/>
        </w:rPr>
        <w:t>Village Hall</w:t>
      </w:r>
      <w:r w:rsidR="005B4577" w:rsidRPr="00B00188">
        <w:rPr>
          <w:rFonts w:ascii="Century Gothic" w:hAnsi="Century Gothic" w:cstheme="minorHAnsi"/>
          <w:sz w:val="24"/>
          <w:szCs w:val="24"/>
        </w:rPr>
        <w:t xml:space="preserve">, Islip </w:t>
      </w:r>
      <w:r w:rsidR="00AA4475" w:rsidRPr="00B00188">
        <w:rPr>
          <w:rFonts w:ascii="Century Gothic" w:hAnsi="Century Gothic" w:cstheme="minorHAnsi"/>
          <w:sz w:val="24"/>
          <w:szCs w:val="24"/>
        </w:rPr>
        <w:t>f</w:t>
      </w:r>
      <w:r w:rsidR="004E13A8" w:rsidRPr="00B00188">
        <w:rPr>
          <w:rFonts w:ascii="Century Gothic" w:eastAsia="Arial" w:hAnsi="Century Gothic" w:cstheme="minorHAnsi"/>
          <w:sz w:val="24"/>
          <w:szCs w:val="24"/>
        </w:rPr>
        <w:t>or the purpose o</w:t>
      </w:r>
      <w:r w:rsidR="00AA4475" w:rsidRPr="00B00188">
        <w:rPr>
          <w:rFonts w:ascii="Century Gothic" w:eastAsia="Arial" w:hAnsi="Century Gothic" w:cstheme="minorHAnsi"/>
          <w:sz w:val="24"/>
          <w:szCs w:val="24"/>
        </w:rPr>
        <w:t xml:space="preserve">f </w:t>
      </w:r>
      <w:r w:rsidR="004E13A8" w:rsidRPr="00B00188">
        <w:rPr>
          <w:rFonts w:ascii="Century Gothic" w:eastAsia="Arial" w:hAnsi="Century Gothic" w:cstheme="minorHAnsi"/>
          <w:sz w:val="24"/>
          <w:szCs w:val="24"/>
        </w:rPr>
        <w:t>transacting the following business</w:t>
      </w:r>
      <w:r w:rsidR="00AA4475" w:rsidRPr="00B00188">
        <w:rPr>
          <w:rFonts w:ascii="Century Gothic" w:eastAsia="Arial" w:hAnsi="Century Gothic" w:cstheme="minorHAnsi"/>
          <w:sz w:val="24"/>
          <w:szCs w:val="24"/>
        </w:rPr>
        <w:t>-</w:t>
      </w:r>
      <w:r w:rsidR="005B4577" w:rsidRPr="00B00188">
        <w:rPr>
          <w:rFonts w:ascii="Century Gothic" w:eastAsia="Arial" w:hAnsi="Century Gothic" w:cstheme="minorHAnsi"/>
          <w:sz w:val="24"/>
          <w:szCs w:val="24"/>
        </w:rPr>
        <w:t xml:space="preserve"> </w:t>
      </w:r>
      <w:bookmarkEnd w:id="0"/>
      <w:r w:rsidR="00C66440">
        <w:rPr>
          <w:rFonts w:ascii="Century Gothic" w:eastAsia="Arial" w:hAnsi="Century Gothic" w:cstheme="minorHAnsi"/>
          <w:sz w:val="24"/>
          <w:szCs w:val="24"/>
        </w:rPr>
        <w:t>Jill Dickinson, Parish Clerk</w:t>
      </w:r>
    </w:p>
    <w:p w14:paraId="17555260" w14:textId="77777777" w:rsidR="00AA4475" w:rsidRPr="00B00188" w:rsidRDefault="00AA4475" w:rsidP="00FE79F9">
      <w:pPr>
        <w:spacing w:after="0" w:line="249" w:lineRule="auto"/>
        <w:rPr>
          <w:rFonts w:ascii="Century Gothic" w:hAnsi="Century Gothic" w:cs="Times New Roman"/>
          <w:b/>
          <w:sz w:val="24"/>
          <w:szCs w:val="24"/>
          <w:u w:val="single"/>
        </w:rPr>
      </w:pPr>
    </w:p>
    <w:p w14:paraId="04D5C9F1" w14:textId="6E1784FA" w:rsidR="00C278FE" w:rsidRPr="00B00188" w:rsidRDefault="004E13A8" w:rsidP="00AA4475">
      <w:pPr>
        <w:spacing w:after="0" w:line="249" w:lineRule="auto"/>
        <w:ind w:left="3600" w:firstLine="720"/>
        <w:rPr>
          <w:rFonts w:ascii="Century Gothic" w:hAnsi="Century Gothic" w:cstheme="minorHAnsi"/>
          <w:b/>
          <w:sz w:val="24"/>
          <w:szCs w:val="24"/>
          <w:u w:val="single"/>
        </w:rPr>
      </w:pPr>
      <w:r w:rsidRPr="00B00188">
        <w:rPr>
          <w:rFonts w:ascii="Century Gothic" w:hAnsi="Century Gothic" w:cstheme="minorHAnsi"/>
          <w:b/>
          <w:sz w:val="24"/>
          <w:szCs w:val="24"/>
          <w:u w:val="single"/>
        </w:rPr>
        <w:t>AGENDA</w:t>
      </w:r>
    </w:p>
    <w:p w14:paraId="3DFBB345" w14:textId="0A565B23" w:rsidR="00C278FE" w:rsidRPr="00B00188" w:rsidRDefault="00C278FE" w:rsidP="00C278FE">
      <w:pPr>
        <w:spacing w:after="0" w:line="249" w:lineRule="auto"/>
        <w:jc w:val="center"/>
        <w:rPr>
          <w:rFonts w:ascii="Century Gothic" w:hAnsi="Century Gothic" w:cstheme="minorHAnsi"/>
          <w:sz w:val="24"/>
          <w:szCs w:val="24"/>
        </w:rPr>
      </w:pPr>
    </w:p>
    <w:tbl>
      <w:tblPr>
        <w:tblStyle w:val="TableGrid"/>
        <w:tblW w:w="10156" w:type="dxa"/>
        <w:tblLook w:val="04A0" w:firstRow="1" w:lastRow="0" w:firstColumn="1" w:lastColumn="0" w:noHBand="0" w:noVBand="1"/>
      </w:tblPr>
      <w:tblGrid>
        <w:gridCol w:w="986"/>
        <w:gridCol w:w="9170"/>
      </w:tblGrid>
      <w:tr w:rsidR="007A046F" w:rsidRPr="00B00188" w14:paraId="1C4DA50E" w14:textId="77777777" w:rsidTr="00100CA9">
        <w:tc>
          <w:tcPr>
            <w:tcW w:w="986" w:type="dxa"/>
          </w:tcPr>
          <w:p w14:paraId="196CB12D" w14:textId="705EE80F" w:rsidR="007A046F" w:rsidRPr="00B00188" w:rsidRDefault="007A046F" w:rsidP="007A046F">
            <w:pPr>
              <w:spacing w:after="0" w:line="249" w:lineRule="auto"/>
              <w:jc w:val="center"/>
              <w:rPr>
                <w:rFonts w:ascii="Century Gothic" w:hAnsi="Century Gothic" w:cstheme="minorHAnsi"/>
                <w:sz w:val="24"/>
                <w:szCs w:val="24"/>
              </w:rPr>
            </w:pPr>
            <w:r w:rsidRPr="00B00188">
              <w:rPr>
                <w:rFonts w:ascii="Century Gothic" w:hAnsi="Century Gothic" w:cstheme="minorHAnsi"/>
                <w:sz w:val="24"/>
                <w:szCs w:val="24"/>
              </w:rPr>
              <w:t>23/166</w:t>
            </w:r>
          </w:p>
        </w:tc>
        <w:tc>
          <w:tcPr>
            <w:tcW w:w="9170" w:type="dxa"/>
          </w:tcPr>
          <w:p w14:paraId="79D5DB5E" w14:textId="03F97AEB" w:rsidR="007A046F" w:rsidRPr="00B00188" w:rsidRDefault="007A046F" w:rsidP="007A046F">
            <w:pPr>
              <w:spacing w:after="0" w:line="249" w:lineRule="auto"/>
              <w:rPr>
                <w:rFonts w:ascii="Century Gothic" w:eastAsia="Times New Roman" w:hAnsi="Century Gothic" w:cstheme="minorHAnsi"/>
                <w:b/>
                <w:color w:val="auto"/>
                <w:sz w:val="24"/>
                <w:szCs w:val="24"/>
                <w:lang w:eastAsia="en-US"/>
              </w:rPr>
            </w:pPr>
            <w:r w:rsidRPr="00B00188">
              <w:rPr>
                <w:rFonts w:ascii="Century Gothic" w:eastAsia="Times New Roman" w:hAnsi="Century Gothic" w:cstheme="minorHAnsi"/>
                <w:b/>
                <w:color w:val="auto"/>
                <w:sz w:val="24"/>
                <w:szCs w:val="24"/>
                <w:lang w:eastAsia="en-US"/>
              </w:rPr>
              <w:t xml:space="preserve">APOLOGIES FOR ABSENCE- </w:t>
            </w:r>
            <w:r w:rsidRPr="00B00188">
              <w:rPr>
                <w:rFonts w:ascii="Century Gothic" w:eastAsia="Times New Roman" w:hAnsi="Century Gothic" w:cstheme="minorHAnsi"/>
                <w:bCs/>
                <w:color w:val="auto"/>
                <w:sz w:val="24"/>
                <w:szCs w:val="24"/>
                <w:lang w:eastAsia="en-US"/>
              </w:rPr>
              <w:t>To approve any apologies sent to the Clerk</w:t>
            </w:r>
          </w:p>
        </w:tc>
      </w:tr>
      <w:tr w:rsidR="007A046F" w:rsidRPr="00B00188" w14:paraId="33CA1E3D" w14:textId="77777777" w:rsidTr="00C048ED">
        <w:tc>
          <w:tcPr>
            <w:tcW w:w="986" w:type="dxa"/>
          </w:tcPr>
          <w:p w14:paraId="544C39C3" w14:textId="77777777" w:rsidR="007A046F" w:rsidRPr="00B00188" w:rsidRDefault="007A046F" w:rsidP="007A046F">
            <w:pPr>
              <w:spacing w:after="0" w:line="249" w:lineRule="auto"/>
              <w:jc w:val="center"/>
              <w:rPr>
                <w:rFonts w:ascii="Century Gothic" w:hAnsi="Century Gothic" w:cstheme="minorHAnsi"/>
                <w:sz w:val="24"/>
                <w:szCs w:val="24"/>
              </w:rPr>
            </w:pPr>
            <w:r w:rsidRPr="00B00188">
              <w:rPr>
                <w:rFonts w:ascii="Century Gothic" w:hAnsi="Century Gothic" w:cstheme="minorHAnsi"/>
                <w:sz w:val="24"/>
                <w:szCs w:val="24"/>
              </w:rPr>
              <w:t>23/167</w:t>
            </w:r>
          </w:p>
        </w:tc>
        <w:tc>
          <w:tcPr>
            <w:tcW w:w="9170" w:type="dxa"/>
          </w:tcPr>
          <w:p w14:paraId="0B50BF5E" w14:textId="77777777" w:rsidR="007A046F" w:rsidRPr="00B00188" w:rsidRDefault="007A046F" w:rsidP="007A046F">
            <w:pPr>
              <w:spacing w:after="0" w:line="249" w:lineRule="auto"/>
              <w:rPr>
                <w:rFonts w:ascii="Century Gothic" w:hAnsi="Century Gothic" w:cstheme="minorHAnsi"/>
                <w:b/>
                <w:sz w:val="24"/>
                <w:szCs w:val="24"/>
              </w:rPr>
            </w:pPr>
            <w:r w:rsidRPr="00B00188">
              <w:rPr>
                <w:rFonts w:ascii="Century Gothic" w:eastAsia="Times New Roman" w:hAnsi="Century Gothic" w:cstheme="minorHAnsi"/>
                <w:b/>
                <w:color w:val="auto"/>
                <w:sz w:val="24"/>
                <w:szCs w:val="24"/>
                <w:lang w:eastAsia="en-US"/>
              </w:rPr>
              <w:t>PUBLIC PARTICIPATION-</w:t>
            </w:r>
            <w:r w:rsidRPr="00B00188">
              <w:rPr>
                <w:rFonts w:ascii="Century Gothic" w:eastAsia="Times New Roman" w:hAnsi="Century Gothic" w:cs="Times New Roman"/>
                <w:bCs/>
                <w:color w:val="auto"/>
                <w:sz w:val="24"/>
                <w:szCs w:val="24"/>
                <w:lang w:eastAsia="en-US"/>
              </w:rPr>
              <w:t xml:space="preserve"> </w:t>
            </w:r>
            <w:r w:rsidRPr="00B00188">
              <w:rPr>
                <w:rFonts w:ascii="Century Gothic" w:eastAsia="Times New Roman" w:hAnsi="Century Gothic" w:cstheme="minorHAnsi"/>
                <w:color w:val="auto"/>
                <w:sz w:val="24"/>
                <w:szCs w:val="24"/>
                <w:lang w:eastAsia="en-US"/>
              </w:rPr>
              <w:t>Members of the public can address the Council for 3 minutes each through the Chair in relation to any item on the agenda, in accordance with the Standing Orders adopted by the Council</w:t>
            </w:r>
          </w:p>
        </w:tc>
      </w:tr>
      <w:tr w:rsidR="007A046F" w:rsidRPr="00B00188" w14:paraId="6A5907B0" w14:textId="77777777" w:rsidTr="00100CA9">
        <w:tc>
          <w:tcPr>
            <w:tcW w:w="986" w:type="dxa"/>
          </w:tcPr>
          <w:p w14:paraId="67114F55" w14:textId="5FC6C556" w:rsidR="007A046F" w:rsidRPr="00B00188" w:rsidRDefault="007A046F" w:rsidP="007A046F">
            <w:pPr>
              <w:spacing w:after="0" w:line="249" w:lineRule="auto"/>
              <w:jc w:val="center"/>
              <w:rPr>
                <w:rFonts w:ascii="Century Gothic" w:hAnsi="Century Gothic" w:cstheme="minorHAnsi"/>
                <w:sz w:val="24"/>
                <w:szCs w:val="24"/>
              </w:rPr>
            </w:pPr>
            <w:r w:rsidRPr="00B00188">
              <w:rPr>
                <w:rFonts w:ascii="Century Gothic" w:hAnsi="Century Gothic" w:cstheme="minorHAnsi"/>
                <w:sz w:val="24"/>
                <w:szCs w:val="24"/>
              </w:rPr>
              <w:t>23/16</w:t>
            </w:r>
            <w:r>
              <w:rPr>
                <w:rFonts w:ascii="Century Gothic" w:hAnsi="Century Gothic" w:cstheme="minorHAnsi"/>
                <w:sz w:val="24"/>
                <w:szCs w:val="24"/>
              </w:rPr>
              <w:t>8</w:t>
            </w:r>
          </w:p>
        </w:tc>
        <w:tc>
          <w:tcPr>
            <w:tcW w:w="9170" w:type="dxa"/>
          </w:tcPr>
          <w:p w14:paraId="346914DE" w14:textId="27C10BB3" w:rsidR="007A046F" w:rsidRPr="007A046F" w:rsidRDefault="007A046F" w:rsidP="007A046F">
            <w:pPr>
              <w:pStyle w:val="TableParagraph"/>
              <w:ind w:right="60"/>
              <w:rPr>
                <w:rFonts w:ascii="Century Gothic" w:hAnsi="Century Gothic" w:cstheme="minorHAnsi"/>
                <w:b/>
                <w:bCs/>
                <w:sz w:val="24"/>
                <w:szCs w:val="24"/>
              </w:rPr>
            </w:pPr>
            <w:r w:rsidRPr="007A046F">
              <w:rPr>
                <w:rFonts w:ascii="Century Gothic" w:hAnsi="Century Gothic" w:cstheme="minorHAnsi"/>
                <w:b/>
                <w:bCs/>
                <w:sz w:val="24"/>
                <w:szCs w:val="24"/>
              </w:rPr>
              <w:t>COMMUNITY MATTERS</w:t>
            </w:r>
            <w:r w:rsidR="00A66304">
              <w:rPr>
                <w:rFonts w:ascii="Century Gothic" w:hAnsi="Century Gothic" w:cstheme="minorHAnsi"/>
                <w:b/>
                <w:bCs/>
                <w:sz w:val="24"/>
                <w:szCs w:val="24"/>
              </w:rPr>
              <w:t xml:space="preserve"> *</w:t>
            </w:r>
          </w:p>
          <w:p w14:paraId="1E1D6FDC" w14:textId="6A03F208" w:rsidR="007A046F" w:rsidRPr="00B00188" w:rsidRDefault="007A046F" w:rsidP="007A046F">
            <w:pPr>
              <w:pStyle w:val="TableParagraph"/>
              <w:ind w:right="60"/>
              <w:rPr>
                <w:rFonts w:ascii="Century Gothic" w:eastAsia="Times New Roman" w:hAnsi="Century Gothic" w:cstheme="minorHAnsi"/>
                <w:bCs/>
                <w:sz w:val="24"/>
                <w:szCs w:val="24"/>
              </w:rPr>
            </w:pPr>
            <w:r w:rsidRPr="00B00188">
              <w:rPr>
                <w:rFonts w:ascii="Century Gothic" w:hAnsi="Century Gothic" w:cstheme="minorHAnsi"/>
                <w:sz w:val="24"/>
                <w:szCs w:val="24"/>
              </w:rPr>
              <w:t xml:space="preserve">Update from the owners of the Rose &amp; Crown </w:t>
            </w:r>
          </w:p>
        </w:tc>
      </w:tr>
      <w:tr w:rsidR="007A046F" w:rsidRPr="00B00188" w14:paraId="65D36E6D" w14:textId="77777777" w:rsidTr="00100CA9">
        <w:tc>
          <w:tcPr>
            <w:tcW w:w="986" w:type="dxa"/>
          </w:tcPr>
          <w:p w14:paraId="448CCFD7" w14:textId="17C13B21" w:rsidR="007A046F" w:rsidRPr="00B00188" w:rsidRDefault="007A046F" w:rsidP="007A046F">
            <w:pPr>
              <w:spacing w:after="0" w:line="249" w:lineRule="auto"/>
              <w:jc w:val="center"/>
              <w:rPr>
                <w:rFonts w:ascii="Century Gothic" w:hAnsi="Century Gothic" w:cstheme="minorHAnsi"/>
                <w:sz w:val="24"/>
                <w:szCs w:val="24"/>
              </w:rPr>
            </w:pPr>
            <w:r w:rsidRPr="00B00188">
              <w:rPr>
                <w:rFonts w:ascii="Century Gothic" w:hAnsi="Century Gothic" w:cstheme="minorHAnsi"/>
                <w:sz w:val="24"/>
                <w:szCs w:val="24"/>
              </w:rPr>
              <w:t>23/16</w:t>
            </w:r>
            <w:r w:rsidR="008D1D85">
              <w:rPr>
                <w:rFonts w:ascii="Century Gothic" w:hAnsi="Century Gothic" w:cstheme="minorHAnsi"/>
                <w:sz w:val="24"/>
                <w:szCs w:val="24"/>
              </w:rPr>
              <w:t>9</w:t>
            </w:r>
          </w:p>
        </w:tc>
        <w:tc>
          <w:tcPr>
            <w:tcW w:w="9170" w:type="dxa"/>
          </w:tcPr>
          <w:p w14:paraId="690E54AD" w14:textId="681733B7" w:rsidR="007A046F" w:rsidRPr="00B00188" w:rsidRDefault="007A046F" w:rsidP="007A046F">
            <w:pPr>
              <w:spacing w:after="0" w:line="249" w:lineRule="auto"/>
              <w:rPr>
                <w:rFonts w:ascii="Century Gothic" w:eastAsia="Times New Roman" w:hAnsi="Century Gothic" w:cstheme="minorHAnsi"/>
                <w:b/>
                <w:color w:val="auto"/>
                <w:sz w:val="24"/>
                <w:szCs w:val="24"/>
                <w:lang w:eastAsia="en-US"/>
              </w:rPr>
            </w:pPr>
            <w:r w:rsidRPr="00B00188">
              <w:rPr>
                <w:rFonts w:ascii="Century Gothic" w:hAnsi="Century Gothic" w:cstheme="minorHAnsi"/>
                <w:b/>
                <w:bCs/>
                <w:sz w:val="24"/>
                <w:szCs w:val="24"/>
              </w:rPr>
              <w:t>DECLARATION OF INTERESTS</w:t>
            </w:r>
          </w:p>
        </w:tc>
      </w:tr>
      <w:tr w:rsidR="007A046F" w:rsidRPr="00B00188" w14:paraId="13BCB851" w14:textId="77777777" w:rsidTr="007A046F">
        <w:trPr>
          <w:trHeight w:val="1560"/>
        </w:trPr>
        <w:tc>
          <w:tcPr>
            <w:tcW w:w="986" w:type="dxa"/>
          </w:tcPr>
          <w:p w14:paraId="7823EC83" w14:textId="5D27D749" w:rsidR="007A046F" w:rsidRPr="00B00188" w:rsidRDefault="007A046F" w:rsidP="007A046F">
            <w:pPr>
              <w:spacing w:after="0" w:line="249" w:lineRule="auto"/>
              <w:jc w:val="center"/>
              <w:rPr>
                <w:rFonts w:ascii="Century Gothic" w:hAnsi="Century Gothic" w:cstheme="minorHAnsi"/>
                <w:sz w:val="24"/>
                <w:szCs w:val="24"/>
              </w:rPr>
            </w:pPr>
          </w:p>
        </w:tc>
        <w:tc>
          <w:tcPr>
            <w:tcW w:w="9170" w:type="dxa"/>
          </w:tcPr>
          <w:p w14:paraId="153552B5" w14:textId="716D4FB6" w:rsidR="007A046F" w:rsidRPr="00853E0F" w:rsidRDefault="007A046F" w:rsidP="007A046F">
            <w:pPr>
              <w:spacing w:after="0" w:line="249" w:lineRule="auto"/>
              <w:rPr>
                <w:rFonts w:ascii="Century Gothic" w:hAnsi="Century Gothic" w:cstheme="minorHAnsi"/>
                <w:bCs/>
                <w:sz w:val="24"/>
                <w:szCs w:val="24"/>
              </w:rPr>
            </w:pPr>
            <w:r w:rsidRPr="00853E0F">
              <w:rPr>
                <w:rFonts w:ascii="Century Gothic" w:hAnsi="Century Gothic" w:cstheme="minorHAnsi"/>
                <w:bCs/>
                <w:sz w:val="24"/>
                <w:szCs w:val="24"/>
              </w:rPr>
              <w:t>To receive all declarations of interest under the Council’s Code of Conduct related to business on the agenda.</w:t>
            </w:r>
            <w:r w:rsidRPr="00853E0F">
              <w:rPr>
                <w:rFonts w:ascii="Century Gothic" w:hAnsi="Century Gothic" w:cstheme="minorHAnsi"/>
                <w:bCs/>
                <w:spacing w:val="1"/>
                <w:sz w:val="24"/>
                <w:szCs w:val="24"/>
              </w:rPr>
              <w:t xml:space="preserve"> </w:t>
            </w:r>
            <w:r w:rsidRPr="00853E0F">
              <w:rPr>
                <w:rFonts w:ascii="Century Gothic" w:hAnsi="Century Gothic" w:cstheme="minorHAnsi"/>
                <w:bCs/>
                <w:sz w:val="24"/>
                <w:szCs w:val="24"/>
              </w:rPr>
              <w:t>(Members should disclose any interests in the business to be discussed</w:t>
            </w:r>
            <w:r w:rsidRPr="00853E0F">
              <w:rPr>
                <w:rFonts w:ascii="Century Gothic" w:hAnsi="Century Gothic" w:cstheme="minorHAnsi"/>
                <w:bCs/>
                <w:spacing w:val="1"/>
                <w:sz w:val="24"/>
                <w:szCs w:val="24"/>
              </w:rPr>
              <w:t xml:space="preserve"> </w:t>
            </w:r>
            <w:r w:rsidRPr="00853E0F">
              <w:rPr>
                <w:rFonts w:ascii="Century Gothic" w:hAnsi="Century Gothic" w:cstheme="minorHAnsi"/>
                <w:bCs/>
                <w:sz w:val="24"/>
                <w:szCs w:val="24"/>
              </w:rPr>
              <w:t>and are reminded that the disclosure of a Disclosable Pecuniary Interest will require that the member withdraws from the meeting room during the</w:t>
            </w:r>
            <w:r w:rsidRPr="00853E0F">
              <w:rPr>
                <w:rFonts w:ascii="Century Gothic" w:hAnsi="Century Gothic" w:cstheme="minorHAnsi"/>
                <w:bCs/>
                <w:spacing w:val="1"/>
                <w:sz w:val="24"/>
                <w:szCs w:val="24"/>
              </w:rPr>
              <w:t xml:space="preserve"> </w:t>
            </w:r>
            <w:r w:rsidRPr="00853E0F">
              <w:rPr>
                <w:rFonts w:ascii="Century Gothic" w:hAnsi="Century Gothic" w:cstheme="minorHAnsi"/>
                <w:bCs/>
                <w:sz w:val="24"/>
                <w:szCs w:val="24"/>
              </w:rPr>
              <w:t>transaction</w:t>
            </w:r>
            <w:r w:rsidRPr="00853E0F">
              <w:rPr>
                <w:rFonts w:ascii="Century Gothic" w:hAnsi="Century Gothic" w:cstheme="minorHAnsi"/>
                <w:bCs/>
                <w:spacing w:val="-1"/>
                <w:sz w:val="24"/>
                <w:szCs w:val="24"/>
              </w:rPr>
              <w:t xml:space="preserve"> </w:t>
            </w:r>
            <w:r w:rsidRPr="00853E0F">
              <w:rPr>
                <w:rFonts w:ascii="Century Gothic" w:hAnsi="Century Gothic" w:cstheme="minorHAnsi"/>
                <w:bCs/>
                <w:sz w:val="24"/>
                <w:szCs w:val="24"/>
              </w:rPr>
              <w:t>of</w:t>
            </w:r>
            <w:r w:rsidRPr="00853E0F">
              <w:rPr>
                <w:rFonts w:ascii="Century Gothic" w:hAnsi="Century Gothic" w:cstheme="minorHAnsi"/>
                <w:bCs/>
                <w:spacing w:val="-1"/>
                <w:sz w:val="24"/>
                <w:szCs w:val="24"/>
              </w:rPr>
              <w:t xml:space="preserve"> </w:t>
            </w:r>
            <w:r w:rsidRPr="00853E0F">
              <w:rPr>
                <w:rFonts w:ascii="Century Gothic" w:hAnsi="Century Gothic" w:cstheme="minorHAnsi"/>
                <w:bCs/>
                <w:sz w:val="24"/>
                <w:szCs w:val="24"/>
              </w:rPr>
              <w:t>that</w:t>
            </w:r>
            <w:r w:rsidRPr="00853E0F">
              <w:rPr>
                <w:rFonts w:ascii="Century Gothic" w:hAnsi="Century Gothic" w:cstheme="minorHAnsi"/>
                <w:bCs/>
                <w:spacing w:val="-1"/>
                <w:sz w:val="24"/>
                <w:szCs w:val="24"/>
              </w:rPr>
              <w:t xml:space="preserve"> </w:t>
            </w:r>
            <w:r w:rsidRPr="00853E0F">
              <w:rPr>
                <w:rFonts w:ascii="Century Gothic" w:hAnsi="Century Gothic" w:cstheme="minorHAnsi"/>
                <w:bCs/>
                <w:sz w:val="24"/>
                <w:szCs w:val="24"/>
              </w:rPr>
              <w:t>item</w:t>
            </w:r>
            <w:r w:rsidRPr="00853E0F">
              <w:rPr>
                <w:rFonts w:ascii="Century Gothic" w:hAnsi="Century Gothic" w:cstheme="minorHAnsi"/>
                <w:bCs/>
                <w:spacing w:val="1"/>
                <w:sz w:val="24"/>
                <w:szCs w:val="24"/>
              </w:rPr>
              <w:t xml:space="preserve"> </w:t>
            </w:r>
            <w:r w:rsidRPr="00853E0F">
              <w:rPr>
                <w:rFonts w:ascii="Century Gothic" w:hAnsi="Century Gothic" w:cstheme="minorHAnsi"/>
                <w:bCs/>
                <w:sz w:val="24"/>
                <w:szCs w:val="24"/>
              </w:rPr>
              <w:t>of</w:t>
            </w:r>
            <w:r w:rsidRPr="00853E0F">
              <w:rPr>
                <w:rFonts w:ascii="Century Gothic" w:hAnsi="Century Gothic" w:cstheme="minorHAnsi"/>
                <w:bCs/>
                <w:spacing w:val="-1"/>
                <w:sz w:val="24"/>
                <w:szCs w:val="24"/>
              </w:rPr>
              <w:t xml:space="preserve"> </w:t>
            </w:r>
            <w:r w:rsidRPr="00853E0F">
              <w:rPr>
                <w:rFonts w:ascii="Century Gothic" w:hAnsi="Century Gothic" w:cstheme="minorHAnsi"/>
                <w:bCs/>
                <w:sz w:val="24"/>
                <w:szCs w:val="24"/>
              </w:rPr>
              <w:t>business).</w:t>
            </w:r>
          </w:p>
        </w:tc>
      </w:tr>
      <w:tr w:rsidR="007A046F" w:rsidRPr="00B00188" w14:paraId="391C4D1E" w14:textId="77777777" w:rsidTr="00100CA9">
        <w:tc>
          <w:tcPr>
            <w:tcW w:w="986" w:type="dxa"/>
          </w:tcPr>
          <w:p w14:paraId="49F7B472" w14:textId="5A95C4A7" w:rsidR="007A046F" w:rsidRPr="00B00188" w:rsidRDefault="007A046F" w:rsidP="007A046F">
            <w:pPr>
              <w:spacing w:after="0" w:line="249" w:lineRule="auto"/>
              <w:jc w:val="center"/>
              <w:rPr>
                <w:rFonts w:ascii="Century Gothic" w:hAnsi="Century Gothic" w:cstheme="minorHAnsi"/>
                <w:sz w:val="24"/>
                <w:szCs w:val="24"/>
              </w:rPr>
            </w:pPr>
            <w:r>
              <w:rPr>
                <w:rFonts w:ascii="Century Gothic" w:hAnsi="Century Gothic" w:cstheme="minorHAnsi"/>
                <w:sz w:val="24"/>
                <w:szCs w:val="24"/>
              </w:rPr>
              <w:t>23/1</w:t>
            </w:r>
            <w:r w:rsidR="008D1D85">
              <w:rPr>
                <w:rFonts w:ascii="Century Gothic" w:hAnsi="Century Gothic" w:cstheme="minorHAnsi"/>
                <w:sz w:val="24"/>
                <w:szCs w:val="24"/>
              </w:rPr>
              <w:t>70</w:t>
            </w:r>
          </w:p>
        </w:tc>
        <w:tc>
          <w:tcPr>
            <w:tcW w:w="9170" w:type="dxa"/>
          </w:tcPr>
          <w:p w14:paraId="3ED25C05" w14:textId="30FED1E9" w:rsidR="007A046F" w:rsidRPr="00B00188" w:rsidRDefault="007A046F" w:rsidP="007A046F">
            <w:pPr>
              <w:spacing w:after="0" w:line="249" w:lineRule="auto"/>
              <w:rPr>
                <w:rFonts w:ascii="Century Gothic" w:hAnsi="Century Gothic" w:cstheme="minorHAnsi"/>
                <w:sz w:val="24"/>
                <w:szCs w:val="24"/>
              </w:rPr>
            </w:pPr>
            <w:r w:rsidRPr="007A046F">
              <w:rPr>
                <w:rFonts w:ascii="Century Gothic" w:hAnsi="Century Gothic" w:cstheme="minorHAnsi"/>
                <w:sz w:val="24"/>
                <w:szCs w:val="24"/>
              </w:rPr>
              <w:t>To confirm as correct the record of the minutes of the meeting held on Tuesday 21</w:t>
            </w:r>
            <w:r w:rsidRPr="007A046F">
              <w:rPr>
                <w:rFonts w:ascii="Century Gothic" w:hAnsi="Century Gothic" w:cstheme="minorHAnsi"/>
                <w:sz w:val="24"/>
                <w:szCs w:val="24"/>
                <w:vertAlign w:val="superscript"/>
              </w:rPr>
              <w:t>st</w:t>
            </w:r>
            <w:r w:rsidRPr="007A046F">
              <w:rPr>
                <w:rFonts w:ascii="Century Gothic" w:hAnsi="Century Gothic" w:cstheme="minorHAnsi"/>
                <w:sz w:val="24"/>
                <w:szCs w:val="24"/>
              </w:rPr>
              <w:t xml:space="preserve"> February 2023 </w:t>
            </w:r>
          </w:p>
        </w:tc>
      </w:tr>
      <w:tr w:rsidR="007A046F" w:rsidRPr="00B00188" w14:paraId="7EF534E8" w14:textId="77777777" w:rsidTr="00100CA9">
        <w:tc>
          <w:tcPr>
            <w:tcW w:w="986" w:type="dxa"/>
          </w:tcPr>
          <w:p w14:paraId="784121B3" w14:textId="7E755D40" w:rsidR="007A046F" w:rsidRPr="00B00188" w:rsidRDefault="007A046F" w:rsidP="007A046F">
            <w:pPr>
              <w:spacing w:after="0" w:line="249" w:lineRule="auto"/>
              <w:jc w:val="center"/>
              <w:rPr>
                <w:rFonts w:ascii="Century Gothic" w:hAnsi="Century Gothic" w:cstheme="minorHAnsi"/>
                <w:sz w:val="24"/>
                <w:szCs w:val="24"/>
              </w:rPr>
            </w:pPr>
            <w:r w:rsidRPr="00B00188">
              <w:rPr>
                <w:rFonts w:ascii="Century Gothic" w:hAnsi="Century Gothic" w:cstheme="minorHAnsi"/>
                <w:sz w:val="24"/>
                <w:szCs w:val="24"/>
              </w:rPr>
              <w:t>23/171</w:t>
            </w:r>
          </w:p>
        </w:tc>
        <w:tc>
          <w:tcPr>
            <w:tcW w:w="9170" w:type="dxa"/>
          </w:tcPr>
          <w:p w14:paraId="75B6C01E" w14:textId="3AC7AD23" w:rsidR="007A046F" w:rsidRPr="00B00188" w:rsidRDefault="007A046F" w:rsidP="007A046F">
            <w:pPr>
              <w:spacing w:after="0" w:line="249" w:lineRule="auto"/>
              <w:rPr>
                <w:rFonts w:ascii="Century Gothic" w:hAnsi="Century Gothic" w:cstheme="minorHAnsi"/>
                <w:sz w:val="24"/>
                <w:szCs w:val="24"/>
              </w:rPr>
            </w:pPr>
            <w:r w:rsidRPr="00B00188">
              <w:rPr>
                <w:rFonts w:ascii="Century Gothic" w:hAnsi="Century Gothic" w:cstheme="minorHAnsi"/>
                <w:b/>
                <w:bCs/>
                <w:sz w:val="24"/>
                <w:szCs w:val="24"/>
              </w:rPr>
              <w:t>GOVERNANCE-</w:t>
            </w:r>
          </w:p>
        </w:tc>
      </w:tr>
      <w:tr w:rsidR="007A046F" w:rsidRPr="00B00188" w14:paraId="7CDD4D35" w14:textId="77777777" w:rsidTr="00100CA9">
        <w:tc>
          <w:tcPr>
            <w:tcW w:w="986" w:type="dxa"/>
          </w:tcPr>
          <w:p w14:paraId="4966D14B" w14:textId="6D48BD4C" w:rsidR="007A046F" w:rsidRPr="00B00188" w:rsidRDefault="007A046F" w:rsidP="007A046F">
            <w:pPr>
              <w:spacing w:after="0" w:line="249" w:lineRule="auto"/>
              <w:jc w:val="center"/>
              <w:rPr>
                <w:rFonts w:ascii="Century Gothic" w:hAnsi="Century Gothic" w:cstheme="minorHAnsi"/>
                <w:sz w:val="24"/>
                <w:szCs w:val="24"/>
              </w:rPr>
            </w:pPr>
          </w:p>
        </w:tc>
        <w:tc>
          <w:tcPr>
            <w:tcW w:w="9170" w:type="dxa"/>
          </w:tcPr>
          <w:p w14:paraId="0877F421" w14:textId="7045E804" w:rsidR="007A046F" w:rsidRPr="00881053" w:rsidRDefault="00881053" w:rsidP="00881053">
            <w:pPr>
              <w:spacing w:after="0" w:line="249" w:lineRule="auto"/>
              <w:rPr>
                <w:rFonts w:ascii="Century Gothic" w:hAnsi="Century Gothic" w:cstheme="minorHAnsi"/>
                <w:sz w:val="24"/>
                <w:szCs w:val="24"/>
              </w:rPr>
            </w:pPr>
            <w:r>
              <w:rPr>
                <w:rFonts w:ascii="Century Gothic" w:hAnsi="Century Gothic" w:cstheme="minorHAnsi"/>
                <w:sz w:val="24"/>
                <w:szCs w:val="24"/>
              </w:rPr>
              <w:t xml:space="preserve"> To </w:t>
            </w:r>
            <w:r w:rsidR="007A046F" w:rsidRPr="00881053">
              <w:rPr>
                <w:rFonts w:ascii="Century Gothic" w:hAnsi="Century Gothic" w:cstheme="minorHAnsi"/>
                <w:sz w:val="24"/>
                <w:szCs w:val="24"/>
              </w:rPr>
              <w:t xml:space="preserve">co-opt to council, if a suitable candidate is available.   </w:t>
            </w:r>
          </w:p>
        </w:tc>
      </w:tr>
      <w:tr w:rsidR="007A046F" w:rsidRPr="00B00188" w14:paraId="0D7BF094" w14:textId="77777777" w:rsidTr="00100CA9">
        <w:tc>
          <w:tcPr>
            <w:tcW w:w="986" w:type="dxa"/>
          </w:tcPr>
          <w:p w14:paraId="29FADAAE" w14:textId="17C39282" w:rsidR="007A046F" w:rsidRPr="00B00188" w:rsidRDefault="007A046F" w:rsidP="007A046F">
            <w:pPr>
              <w:spacing w:after="0" w:line="249" w:lineRule="auto"/>
              <w:jc w:val="center"/>
              <w:rPr>
                <w:rFonts w:ascii="Century Gothic" w:hAnsi="Century Gothic" w:cstheme="minorHAnsi"/>
                <w:sz w:val="24"/>
                <w:szCs w:val="24"/>
              </w:rPr>
            </w:pPr>
            <w:r w:rsidRPr="00B00188">
              <w:rPr>
                <w:rFonts w:ascii="Century Gothic" w:hAnsi="Century Gothic" w:cstheme="minorHAnsi"/>
                <w:sz w:val="24"/>
                <w:szCs w:val="24"/>
              </w:rPr>
              <w:t>23/172</w:t>
            </w:r>
          </w:p>
        </w:tc>
        <w:tc>
          <w:tcPr>
            <w:tcW w:w="9170" w:type="dxa"/>
          </w:tcPr>
          <w:p w14:paraId="17A419BC" w14:textId="67670FE3" w:rsidR="007A046F" w:rsidRPr="00B00188" w:rsidRDefault="007A046F" w:rsidP="007A046F">
            <w:pPr>
              <w:pStyle w:val="ListParagraph"/>
              <w:numPr>
                <w:ilvl w:val="0"/>
                <w:numId w:val="7"/>
              </w:numPr>
              <w:spacing w:after="0" w:line="249" w:lineRule="auto"/>
              <w:rPr>
                <w:rFonts w:ascii="Century Gothic" w:hAnsi="Century Gothic" w:cstheme="minorHAnsi"/>
                <w:sz w:val="24"/>
                <w:szCs w:val="24"/>
              </w:rPr>
            </w:pPr>
            <w:r w:rsidRPr="00B00188">
              <w:rPr>
                <w:rFonts w:ascii="Century Gothic" w:hAnsi="Century Gothic" w:cstheme="minorHAnsi"/>
                <w:b/>
                <w:bCs/>
                <w:sz w:val="24"/>
                <w:szCs w:val="24"/>
              </w:rPr>
              <w:t xml:space="preserve">PLANNING APPLICATIONS- </w:t>
            </w:r>
            <w:r w:rsidRPr="00B00188">
              <w:rPr>
                <w:rFonts w:ascii="Century Gothic" w:hAnsi="Century Gothic" w:cstheme="minorHAnsi"/>
                <w:sz w:val="24"/>
                <w:szCs w:val="24"/>
              </w:rPr>
              <w:t>to discuss and comment where necessary</w:t>
            </w:r>
          </w:p>
        </w:tc>
      </w:tr>
      <w:tr w:rsidR="007A046F" w:rsidRPr="00B00188" w14:paraId="47B84050" w14:textId="77777777" w:rsidTr="00100CA9">
        <w:tc>
          <w:tcPr>
            <w:tcW w:w="986" w:type="dxa"/>
          </w:tcPr>
          <w:p w14:paraId="4A877BA2" w14:textId="77D95858" w:rsidR="007A046F" w:rsidRPr="00B00188" w:rsidRDefault="007A046F" w:rsidP="007A046F">
            <w:pPr>
              <w:spacing w:after="0" w:line="249" w:lineRule="auto"/>
              <w:jc w:val="center"/>
              <w:rPr>
                <w:rFonts w:ascii="Century Gothic" w:hAnsi="Century Gothic" w:cstheme="minorHAnsi"/>
                <w:sz w:val="24"/>
                <w:szCs w:val="24"/>
              </w:rPr>
            </w:pPr>
          </w:p>
        </w:tc>
        <w:tc>
          <w:tcPr>
            <w:tcW w:w="9170" w:type="dxa"/>
          </w:tcPr>
          <w:p w14:paraId="4A9EC354" w14:textId="3EA612DC" w:rsidR="007A046F" w:rsidRPr="00B00188" w:rsidRDefault="00881053" w:rsidP="008D1D85">
            <w:pPr>
              <w:spacing w:after="0" w:line="249" w:lineRule="auto"/>
              <w:rPr>
                <w:rFonts w:ascii="Century Gothic" w:hAnsi="Century Gothic" w:cstheme="minorHAnsi"/>
                <w:b/>
                <w:bCs/>
                <w:sz w:val="24"/>
                <w:szCs w:val="24"/>
              </w:rPr>
            </w:pPr>
            <w:r>
              <w:rPr>
                <w:rFonts w:ascii="Century Gothic" w:hAnsi="Century Gothic" w:cstheme="minorHAnsi"/>
                <w:sz w:val="24"/>
                <w:szCs w:val="24"/>
              </w:rPr>
              <w:t>Discuss item 23/168 re Rose and Crown.</w:t>
            </w:r>
            <w:r w:rsidR="007A046F" w:rsidRPr="00B00188">
              <w:rPr>
                <w:rFonts w:ascii="Century Gothic" w:hAnsi="Century Gothic" w:cstheme="minorHAnsi"/>
                <w:b/>
                <w:bCs/>
                <w:sz w:val="24"/>
                <w:szCs w:val="24"/>
              </w:rPr>
              <w:t xml:space="preserve">               </w:t>
            </w:r>
          </w:p>
        </w:tc>
      </w:tr>
      <w:tr w:rsidR="007A046F" w:rsidRPr="00B00188" w14:paraId="7E0BF08D" w14:textId="77777777" w:rsidTr="00100CA9">
        <w:tc>
          <w:tcPr>
            <w:tcW w:w="986" w:type="dxa"/>
          </w:tcPr>
          <w:p w14:paraId="36DAF0F0" w14:textId="5AD8D855" w:rsidR="007A046F" w:rsidRPr="00B00188" w:rsidRDefault="007A046F" w:rsidP="007A046F">
            <w:pPr>
              <w:spacing w:after="0" w:line="249" w:lineRule="auto"/>
              <w:jc w:val="center"/>
              <w:rPr>
                <w:rFonts w:ascii="Century Gothic" w:hAnsi="Century Gothic" w:cstheme="minorHAnsi"/>
                <w:sz w:val="24"/>
                <w:szCs w:val="24"/>
              </w:rPr>
            </w:pPr>
            <w:r w:rsidRPr="00B00188">
              <w:rPr>
                <w:rFonts w:ascii="Century Gothic" w:hAnsi="Century Gothic" w:cstheme="minorHAnsi"/>
                <w:sz w:val="24"/>
                <w:szCs w:val="24"/>
              </w:rPr>
              <w:t>23/173</w:t>
            </w:r>
          </w:p>
        </w:tc>
        <w:tc>
          <w:tcPr>
            <w:tcW w:w="9170" w:type="dxa"/>
          </w:tcPr>
          <w:p w14:paraId="0859F4AB" w14:textId="528B1779" w:rsidR="007A046F" w:rsidRPr="00B00188" w:rsidRDefault="007A046F" w:rsidP="007A046F">
            <w:pPr>
              <w:spacing w:after="0" w:line="249" w:lineRule="auto"/>
              <w:rPr>
                <w:rFonts w:ascii="Century Gothic" w:hAnsi="Century Gothic" w:cstheme="minorHAnsi"/>
                <w:color w:val="222222"/>
                <w:sz w:val="24"/>
                <w:szCs w:val="24"/>
                <w:shd w:val="clear" w:color="auto" w:fill="FFFFFF"/>
              </w:rPr>
            </w:pPr>
            <w:r w:rsidRPr="00B00188">
              <w:rPr>
                <w:rFonts w:ascii="Century Gothic" w:hAnsi="Century Gothic" w:cstheme="minorHAnsi"/>
                <w:b/>
                <w:bCs/>
                <w:sz w:val="24"/>
                <w:szCs w:val="24"/>
              </w:rPr>
              <w:t xml:space="preserve">NORTH NORTHANTS COUNCILLORS’ REPORTS- </w:t>
            </w:r>
            <w:r w:rsidRPr="00B00188">
              <w:rPr>
                <w:rFonts w:ascii="Century Gothic" w:hAnsi="Century Gothic" w:cstheme="minorHAnsi"/>
                <w:sz w:val="24"/>
                <w:szCs w:val="24"/>
              </w:rPr>
              <w:t>For Information Only</w:t>
            </w:r>
          </w:p>
        </w:tc>
      </w:tr>
      <w:tr w:rsidR="007A046F" w:rsidRPr="00B00188" w14:paraId="20204419" w14:textId="77777777" w:rsidTr="00100CA9">
        <w:tc>
          <w:tcPr>
            <w:tcW w:w="986" w:type="dxa"/>
          </w:tcPr>
          <w:p w14:paraId="52D27AC1" w14:textId="30230E1E" w:rsidR="007A046F" w:rsidRPr="00B00188" w:rsidRDefault="007A046F" w:rsidP="007A046F">
            <w:pPr>
              <w:spacing w:after="0" w:line="249" w:lineRule="auto"/>
              <w:jc w:val="center"/>
              <w:rPr>
                <w:rFonts w:ascii="Century Gothic" w:hAnsi="Century Gothic" w:cstheme="minorHAnsi"/>
                <w:sz w:val="24"/>
                <w:szCs w:val="24"/>
              </w:rPr>
            </w:pPr>
            <w:r w:rsidRPr="00B00188">
              <w:rPr>
                <w:rFonts w:ascii="Century Gothic" w:hAnsi="Century Gothic" w:cstheme="minorHAnsi"/>
                <w:sz w:val="24"/>
                <w:szCs w:val="24"/>
              </w:rPr>
              <w:t>23/174</w:t>
            </w:r>
          </w:p>
        </w:tc>
        <w:tc>
          <w:tcPr>
            <w:tcW w:w="9170" w:type="dxa"/>
          </w:tcPr>
          <w:p w14:paraId="6FBC2690" w14:textId="21E52864" w:rsidR="007A046F" w:rsidRPr="00B00188" w:rsidRDefault="007A046F" w:rsidP="007A046F">
            <w:pPr>
              <w:spacing w:after="0" w:line="249" w:lineRule="auto"/>
              <w:rPr>
                <w:rFonts w:ascii="Century Gothic" w:hAnsi="Century Gothic" w:cstheme="minorHAnsi"/>
                <w:b/>
                <w:bCs/>
                <w:sz w:val="24"/>
                <w:szCs w:val="24"/>
              </w:rPr>
            </w:pPr>
            <w:r w:rsidRPr="00B00188">
              <w:rPr>
                <w:rFonts w:ascii="Century Gothic" w:hAnsi="Century Gothic" w:cstheme="minorHAnsi"/>
                <w:b/>
                <w:bCs/>
                <w:sz w:val="24"/>
                <w:szCs w:val="24"/>
              </w:rPr>
              <w:t>FINANCE</w:t>
            </w:r>
          </w:p>
        </w:tc>
      </w:tr>
      <w:tr w:rsidR="007A046F" w:rsidRPr="00B00188" w14:paraId="7C5D4537" w14:textId="77777777" w:rsidTr="00100CA9">
        <w:trPr>
          <w:trHeight w:val="1041"/>
        </w:trPr>
        <w:tc>
          <w:tcPr>
            <w:tcW w:w="986" w:type="dxa"/>
          </w:tcPr>
          <w:p w14:paraId="379C68DB" w14:textId="6F4B3841" w:rsidR="007A046F" w:rsidRPr="00B00188" w:rsidRDefault="007A046F" w:rsidP="007A046F">
            <w:pPr>
              <w:spacing w:after="0" w:line="249" w:lineRule="auto"/>
              <w:jc w:val="center"/>
              <w:rPr>
                <w:rFonts w:ascii="Century Gothic" w:hAnsi="Century Gothic" w:cstheme="minorHAnsi"/>
                <w:sz w:val="24"/>
                <w:szCs w:val="24"/>
              </w:rPr>
            </w:pPr>
          </w:p>
        </w:tc>
        <w:tc>
          <w:tcPr>
            <w:tcW w:w="9170" w:type="dxa"/>
          </w:tcPr>
          <w:p w14:paraId="01E16756" w14:textId="0798D8B8" w:rsidR="007A046F" w:rsidRPr="00B00188" w:rsidRDefault="007A046F" w:rsidP="007A046F">
            <w:pPr>
              <w:pStyle w:val="ListParagraph"/>
              <w:numPr>
                <w:ilvl w:val="0"/>
                <w:numId w:val="5"/>
              </w:numPr>
              <w:spacing w:after="0" w:line="249" w:lineRule="auto"/>
              <w:jc w:val="both"/>
              <w:rPr>
                <w:rFonts w:ascii="Century Gothic" w:hAnsi="Century Gothic" w:cstheme="minorHAnsi"/>
                <w:sz w:val="24"/>
                <w:szCs w:val="24"/>
              </w:rPr>
            </w:pPr>
            <w:r w:rsidRPr="00B00188">
              <w:rPr>
                <w:rFonts w:ascii="Century Gothic" w:hAnsi="Century Gothic" w:cstheme="minorHAnsi"/>
                <w:sz w:val="24"/>
                <w:szCs w:val="24"/>
              </w:rPr>
              <w:t xml:space="preserve">To receive and approve the Financial Reports for </w:t>
            </w:r>
            <w:r w:rsidR="008D1D85">
              <w:rPr>
                <w:rFonts w:ascii="Century Gothic" w:hAnsi="Century Gothic" w:cstheme="minorHAnsi"/>
                <w:sz w:val="24"/>
                <w:szCs w:val="24"/>
              </w:rPr>
              <w:t>Feb/</w:t>
            </w:r>
            <w:r w:rsidR="00881053">
              <w:rPr>
                <w:rFonts w:ascii="Century Gothic" w:hAnsi="Century Gothic" w:cstheme="minorHAnsi"/>
                <w:sz w:val="24"/>
                <w:szCs w:val="24"/>
              </w:rPr>
              <w:t>March</w:t>
            </w:r>
            <w:r w:rsidRPr="00B00188">
              <w:rPr>
                <w:rFonts w:ascii="Century Gothic" w:hAnsi="Century Gothic" w:cstheme="minorHAnsi"/>
                <w:sz w:val="24"/>
                <w:szCs w:val="24"/>
              </w:rPr>
              <w:t xml:space="preserve"> and approve payments</w:t>
            </w:r>
          </w:p>
          <w:p w14:paraId="4B9DF88C" w14:textId="1F06BDF2" w:rsidR="007A046F" w:rsidRPr="00B00188" w:rsidRDefault="007A046F" w:rsidP="007A046F">
            <w:pPr>
              <w:pStyle w:val="ListParagraph"/>
              <w:numPr>
                <w:ilvl w:val="0"/>
                <w:numId w:val="5"/>
              </w:numPr>
              <w:spacing w:after="0" w:line="249" w:lineRule="auto"/>
              <w:jc w:val="both"/>
              <w:rPr>
                <w:rFonts w:ascii="Century Gothic" w:hAnsi="Century Gothic" w:cstheme="minorHAnsi"/>
                <w:sz w:val="24"/>
                <w:szCs w:val="24"/>
              </w:rPr>
            </w:pPr>
            <w:r w:rsidRPr="00B00188">
              <w:rPr>
                <w:rFonts w:ascii="Century Gothic" w:hAnsi="Century Gothic" w:cstheme="minorHAnsi"/>
                <w:sz w:val="24"/>
                <w:szCs w:val="24"/>
              </w:rPr>
              <w:t xml:space="preserve">To note </w:t>
            </w:r>
            <w:r w:rsidR="00881053">
              <w:rPr>
                <w:rFonts w:ascii="Century Gothic" w:hAnsi="Century Gothic" w:cstheme="minorHAnsi"/>
                <w:sz w:val="24"/>
                <w:szCs w:val="24"/>
              </w:rPr>
              <w:t>changes to</w:t>
            </w:r>
            <w:r w:rsidRPr="00B00188">
              <w:rPr>
                <w:rFonts w:ascii="Century Gothic" w:hAnsi="Century Gothic" w:cstheme="minorHAnsi"/>
                <w:sz w:val="24"/>
                <w:szCs w:val="24"/>
              </w:rPr>
              <w:t xml:space="preserve"> Bank Mandate </w:t>
            </w:r>
          </w:p>
          <w:p w14:paraId="03EC3526" w14:textId="77777777" w:rsidR="007A046F" w:rsidRDefault="00881053" w:rsidP="007A046F">
            <w:pPr>
              <w:pStyle w:val="ListParagraph"/>
              <w:numPr>
                <w:ilvl w:val="0"/>
                <w:numId w:val="5"/>
              </w:numPr>
              <w:spacing w:after="0" w:line="249" w:lineRule="auto"/>
              <w:jc w:val="both"/>
              <w:rPr>
                <w:rFonts w:ascii="Century Gothic" w:hAnsi="Century Gothic" w:cstheme="minorHAnsi"/>
                <w:sz w:val="24"/>
                <w:szCs w:val="24"/>
              </w:rPr>
            </w:pPr>
            <w:r>
              <w:rPr>
                <w:rFonts w:ascii="Century Gothic" w:hAnsi="Century Gothic" w:cstheme="minorHAnsi"/>
                <w:sz w:val="24"/>
                <w:szCs w:val="24"/>
              </w:rPr>
              <w:t xml:space="preserve">To note </w:t>
            </w:r>
            <w:r w:rsidR="007A046F" w:rsidRPr="00B00188">
              <w:rPr>
                <w:rFonts w:ascii="Century Gothic" w:hAnsi="Century Gothic" w:cstheme="minorHAnsi"/>
                <w:sz w:val="24"/>
                <w:szCs w:val="24"/>
              </w:rPr>
              <w:t>Correction to payment schedule</w:t>
            </w:r>
            <w:r>
              <w:rPr>
                <w:rFonts w:ascii="Century Gothic" w:hAnsi="Century Gothic" w:cstheme="minorHAnsi"/>
                <w:sz w:val="24"/>
                <w:szCs w:val="24"/>
              </w:rPr>
              <w:t xml:space="preserve"> </w:t>
            </w:r>
          </w:p>
          <w:p w14:paraId="066F7161" w14:textId="73DDCDD0" w:rsidR="00881053" w:rsidRPr="00B00188" w:rsidRDefault="00881053" w:rsidP="007A046F">
            <w:pPr>
              <w:pStyle w:val="ListParagraph"/>
              <w:numPr>
                <w:ilvl w:val="0"/>
                <w:numId w:val="5"/>
              </w:numPr>
              <w:spacing w:after="0" w:line="249" w:lineRule="auto"/>
              <w:jc w:val="both"/>
              <w:rPr>
                <w:rFonts w:ascii="Century Gothic" w:hAnsi="Century Gothic" w:cstheme="minorHAnsi"/>
                <w:sz w:val="24"/>
                <w:szCs w:val="24"/>
              </w:rPr>
            </w:pPr>
            <w:r>
              <w:rPr>
                <w:rFonts w:ascii="Century Gothic" w:hAnsi="Century Gothic" w:cstheme="minorHAnsi"/>
                <w:sz w:val="24"/>
                <w:szCs w:val="24"/>
              </w:rPr>
              <w:t>To note implications to the Parish Council and Sports Field in regards to VAT on Sports Fields</w:t>
            </w:r>
          </w:p>
        </w:tc>
      </w:tr>
      <w:tr w:rsidR="007A046F" w:rsidRPr="00B00188" w14:paraId="666A2803" w14:textId="77777777" w:rsidTr="00100CA9">
        <w:tc>
          <w:tcPr>
            <w:tcW w:w="986" w:type="dxa"/>
          </w:tcPr>
          <w:p w14:paraId="5EC7DEC6" w14:textId="63DDE31D" w:rsidR="007A046F" w:rsidRPr="00B00188" w:rsidRDefault="007A046F" w:rsidP="007A046F">
            <w:pPr>
              <w:spacing w:after="0" w:line="249" w:lineRule="auto"/>
              <w:jc w:val="center"/>
              <w:rPr>
                <w:rFonts w:ascii="Century Gothic" w:hAnsi="Century Gothic" w:cstheme="minorHAnsi"/>
                <w:sz w:val="24"/>
                <w:szCs w:val="24"/>
              </w:rPr>
            </w:pPr>
            <w:r w:rsidRPr="00B00188">
              <w:rPr>
                <w:rFonts w:ascii="Century Gothic" w:hAnsi="Century Gothic" w:cstheme="minorHAnsi"/>
                <w:sz w:val="24"/>
                <w:szCs w:val="24"/>
              </w:rPr>
              <w:t>23/175</w:t>
            </w:r>
          </w:p>
        </w:tc>
        <w:tc>
          <w:tcPr>
            <w:tcW w:w="9170" w:type="dxa"/>
          </w:tcPr>
          <w:p w14:paraId="00962902" w14:textId="77777777" w:rsidR="007A046F" w:rsidRDefault="007A046F" w:rsidP="007A046F">
            <w:pPr>
              <w:spacing w:after="0" w:line="249" w:lineRule="auto"/>
              <w:jc w:val="both"/>
              <w:rPr>
                <w:rFonts w:ascii="Century Gothic" w:hAnsi="Century Gothic" w:cstheme="minorHAnsi"/>
                <w:b/>
                <w:bCs/>
                <w:sz w:val="24"/>
                <w:szCs w:val="24"/>
              </w:rPr>
            </w:pPr>
            <w:r w:rsidRPr="00B00188">
              <w:rPr>
                <w:rFonts w:ascii="Century Gothic" w:hAnsi="Century Gothic" w:cstheme="minorHAnsi"/>
                <w:b/>
                <w:bCs/>
                <w:sz w:val="24"/>
                <w:szCs w:val="24"/>
              </w:rPr>
              <w:t>HIGHWAYS AND FOOTPATHS</w:t>
            </w:r>
          </w:p>
          <w:p w14:paraId="34BA3403" w14:textId="271F8DF8" w:rsidR="00A66304" w:rsidRPr="00B00188" w:rsidRDefault="00A66304" w:rsidP="007A046F">
            <w:pPr>
              <w:spacing w:after="0" w:line="249" w:lineRule="auto"/>
              <w:jc w:val="both"/>
              <w:rPr>
                <w:rFonts w:ascii="Century Gothic" w:hAnsi="Century Gothic" w:cstheme="minorHAnsi"/>
                <w:sz w:val="24"/>
                <w:szCs w:val="24"/>
              </w:rPr>
            </w:pPr>
          </w:p>
        </w:tc>
      </w:tr>
      <w:tr w:rsidR="007A046F" w:rsidRPr="00B00188" w14:paraId="58E34503" w14:textId="77777777" w:rsidTr="00100CA9">
        <w:tc>
          <w:tcPr>
            <w:tcW w:w="986" w:type="dxa"/>
          </w:tcPr>
          <w:p w14:paraId="0650E500" w14:textId="5DD2A98B" w:rsidR="007A046F" w:rsidRPr="00B00188" w:rsidRDefault="007A046F" w:rsidP="007A046F">
            <w:pPr>
              <w:spacing w:after="0" w:line="249" w:lineRule="auto"/>
              <w:jc w:val="center"/>
              <w:rPr>
                <w:rFonts w:ascii="Century Gothic" w:hAnsi="Century Gothic" w:cstheme="minorHAnsi"/>
                <w:sz w:val="24"/>
                <w:szCs w:val="24"/>
              </w:rPr>
            </w:pPr>
            <w:r w:rsidRPr="00B00188">
              <w:rPr>
                <w:rFonts w:ascii="Century Gothic" w:hAnsi="Century Gothic" w:cstheme="minorHAnsi"/>
                <w:sz w:val="24"/>
                <w:szCs w:val="24"/>
              </w:rPr>
              <w:t>23/176</w:t>
            </w:r>
          </w:p>
        </w:tc>
        <w:tc>
          <w:tcPr>
            <w:tcW w:w="9170" w:type="dxa"/>
          </w:tcPr>
          <w:p w14:paraId="686DD723" w14:textId="3BC06DAE" w:rsidR="007A046F" w:rsidRPr="00B00188" w:rsidRDefault="007A046F" w:rsidP="007A046F">
            <w:pPr>
              <w:spacing w:after="0" w:line="249" w:lineRule="auto"/>
              <w:jc w:val="both"/>
              <w:rPr>
                <w:rFonts w:ascii="Century Gothic" w:hAnsi="Century Gothic" w:cstheme="minorHAnsi"/>
                <w:sz w:val="24"/>
                <w:szCs w:val="24"/>
              </w:rPr>
            </w:pPr>
            <w:r w:rsidRPr="00B00188">
              <w:rPr>
                <w:rFonts w:ascii="Century Gothic" w:hAnsi="Century Gothic" w:cstheme="minorHAnsi"/>
                <w:b/>
                <w:bCs/>
                <w:sz w:val="24"/>
                <w:szCs w:val="24"/>
              </w:rPr>
              <w:t>RECREATION GROUND-</w:t>
            </w:r>
            <w:r w:rsidRPr="00B00188">
              <w:rPr>
                <w:rFonts w:ascii="Century Gothic" w:eastAsia="Times New Roman" w:hAnsi="Century Gothic" w:cs="Times New Roman"/>
                <w:color w:val="auto"/>
                <w:sz w:val="24"/>
                <w:szCs w:val="24"/>
                <w:lang w:eastAsia="en-US"/>
              </w:rPr>
              <w:t xml:space="preserve"> </w:t>
            </w:r>
            <w:r w:rsidRPr="00B00188">
              <w:rPr>
                <w:rFonts w:ascii="Century Gothic" w:hAnsi="Century Gothic" w:cstheme="minorHAnsi"/>
                <w:sz w:val="24"/>
                <w:szCs w:val="24"/>
              </w:rPr>
              <w:t xml:space="preserve">To receive checks from councillors and decide on any actions required- </w:t>
            </w:r>
          </w:p>
        </w:tc>
      </w:tr>
      <w:tr w:rsidR="007A046F" w:rsidRPr="00B00188" w14:paraId="175F7058" w14:textId="77777777" w:rsidTr="00100CA9">
        <w:tc>
          <w:tcPr>
            <w:tcW w:w="986" w:type="dxa"/>
          </w:tcPr>
          <w:p w14:paraId="5FCF7C3B" w14:textId="603C799C" w:rsidR="007A046F" w:rsidRPr="00B00188" w:rsidRDefault="007A046F" w:rsidP="007A046F">
            <w:pPr>
              <w:spacing w:after="0" w:line="249" w:lineRule="auto"/>
              <w:jc w:val="center"/>
              <w:rPr>
                <w:rFonts w:ascii="Century Gothic" w:hAnsi="Century Gothic" w:cstheme="minorHAnsi"/>
                <w:sz w:val="24"/>
                <w:szCs w:val="24"/>
              </w:rPr>
            </w:pPr>
          </w:p>
        </w:tc>
        <w:tc>
          <w:tcPr>
            <w:tcW w:w="9170" w:type="dxa"/>
          </w:tcPr>
          <w:p w14:paraId="5D161CD8" w14:textId="1F2D9B2D" w:rsidR="007A046F" w:rsidRDefault="007A046F" w:rsidP="007A046F">
            <w:pPr>
              <w:pStyle w:val="ListParagraph"/>
              <w:numPr>
                <w:ilvl w:val="0"/>
                <w:numId w:val="6"/>
              </w:numPr>
              <w:spacing w:after="0" w:line="249" w:lineRule="auto"/>
              <w:jc w:val="both"/>
              <w:rPr>
                <w:rFonts w:ascii="Century Gothic" w:hAnsi="Century Gothic" w:cstheme="minorHAnsi"/>
                <w:sz w:val="24"/>
                <w:szCs w:val="24"/>
              </w:rPr>
            </w:pPr>
            <w:r w:rsidRPr="00B00188">
              <w:rPr>
                <w:rFonts w:ascii="Century Gothic" w:hAnsi="Century Gothic" w:cstheme="minorHAnsi"/>
                <w:sz w:val="24"/>
                <w:szCs w:val="24"/>
              </w:rPr>
              <w:t xml:space="preserve">Update on delivery of new </w:t>
            </w:r>
            <w:r>
              <w:rPr>
                <w:rFonts w:ascii="Century Gothic" w:hAnsi="Century Gothic" w:cstheme="minorHAnsi"/>
                <w:sz w:val="24"/>
                <w:szCs w:val="24"/>
              </w:rPr>
              <w:t>bins</w:t>
            </w:r>
          </w:p>
          <w:p w14:paraId="35DDC1C5" w14:textId="345D8294" w:rsidR="007A046F" w:rsidRPr="00B00188" w:rsidRDefault="007A046F" w:rsidP="00A66304">
            <w:pPr>
              <w:pStyle w:val="ListParagraph"/>
              <w:spacing w:after="0" w:line="249" w:lineRule="auto"/>
              <w:ind w:left="636"/>
              <w:jc w:val="both"/>
              <w:rPr>
                <w:rFonts w:ascii="Century Gothic" w:hAnsi="Century Gothic" w:cstheme="minorHAnsi"/>
                <w:sz w:val="24"/>
                <w:szCs w:val="24"/>
              </w:rPr>
            </w:pPr>
          </w:p>
        </w:tc>
      </w:tr>
      <w:tr w:rsidR="007A046F" w:rsidRPr="00B00188" w14:paraId="5348F213" w14:textId="77777777" w:rsidTr="00100CA9">
        <w:tc>
          <w:tcPr>
            <w:tcW w:w="986" w:type="dxa"/>
          </w:tcPr>
          <w:p w14:paraId="5226322C" w14:textId="7DFEC53B" w:rsidR="007A046F" w:rsidRPr="00B00188" w:rsidRDefault="007A046F" w:rsidP="007A046F">
            <w:pPr>
              <w:spacing w:after="0" w:line="249" w:lineRule="auto"/>
              <w:jc w:val="center"/>
              <w:rPr>
                <w:rFonts w:ascii="Century Gothic" w:hAnsi="Century Gothic" w:cstheme="minorHAnsi"/>
                <w:sz w:val="24"/>
                <w:szCs w:val="24"/>
              </w:rPr>
            </w:pPr>
            <w:r w:rsidRPr="00B00188">
              <w:rPr>
                <w:rFonts w:ascii="Century Gothic" w:hAnsi="Century Gothic" w:cstheme="minorHAnsi"/>
                <w:sz w:val="24"/>
                <w:szCs w:val="24"/>
              </w:rPr>
              <w:t>23/177</w:t>
            </w:r>
          </w:p>
        </w:tc>
        <w:tc>
          <w:tcPr>
            <w:tcW w:w="9170" w:type="dxa"/>
          </w:tcPr>
          <w:p w14:paraId="1E5F90F6" w14:textId="6F39A783" w:rsidR="007A046F" w:rsidRPr="00B00188" w:rsidRDefault="007A046F" w:rsidP="007A046F">
            <w:pPr>
              <w:spacing w:after="0" w:line="249" w:lineRule="auto"/>
              <w:jc w:val="both"/>
              <w:rPr>
                <w:rFonts w:ascii="Century Gothic" w:hAnsi="Century Gothic" w:cstheme="minorHAnsi"/>
                <w:sz w:val="24"/>
                <w:szCs w:val="24"/>
              </w:rPr>
            </w:pPr>
            <w:r w:rsidRPr="00B00188">
              <w:rPr>
                <w:rFonts w:ascii="Century Gothic" w:hAnsi="Century Gothic" w:cstheme="minorHAnsi"/>
                <w:b/>
                <w:bCs/>
                <w:sz w:val="24"/>
                <w:szCs w:val="24"/>
              </w:rPr>
              <w:t xml:space="preserve"> SPORTS FIELD-</w:t>
            </w:r>
            <w:r w:rsidRPr="00B00188">
              <w:rPr>
                <w:rFonts w:ascii="Century Gothic" w:eastAsia="Times New Roman" w:hAnsi="Century Gothic" w:cs="Times New Roman"/>
                <w:color w:val="auto"/>
                <w:sz w:val="24"/>
                <w:szCs w:val="24"/>
                <w:lang w:eastAsia="en-US"/>
              </w:rPr>
              <w:t xml:space="preserve"> </w:t>
            </w:r>
            <w:r w:rsidRPr="00B00188">
              <w:rPr>
                <w:rFonts w:ascii="Century Gothic" w:hAnsi="Century Gothic" w:cstheme="minorHAnsi"/>
                <w:sz w:val="24"/>
                <w:szCs w:val="24"/>
              </w:rPr>
              <w:t>To receive any updates and decide on any actions required</w:t>
            </w:r>
            <w:r w:rsidR="00660C02">
              <w:rPr>
                <w:rFonts w:ascii="Century Gothic" w:hAnsi="Century Gothic" w:cstheme="minorHAnsi"/>
                <w:sz w:val="24"/>
                <w:szCs w:val="24"/>
              </w:rPr>
              <w:t xml:space="preserve"> - </w:t>
            </w:r>
            <w:r w:rsidR="00660C02" w:rsidRPr="00660C02">
              <w:rPr>
                <w:rFonts w:ascii="Century Gothic" w:hAnsi="Century Gothic" w:cstheme="minorHAnsi"/>
                <w:color w:val="FF0000"/>
                <w:sz w:val="24"/>
                <w:szCs w:val="24"/>
              </w:rPr>
              <w:t>to be moved up the agenda as requested by Cllr Maxwell.</w:t>
            </w:r>
          </w:p>
        </w:tc>
      </w:tr>
      <w:tr w:rsidR="007A046F" w:rsidRPr="00B00188" w14:paraId="2AE24996" w14:textId="77777777" w:rsidTr="00100CA9">
        <w:tc>
          <w:tcPr>
            <w:tcW w:w="986" w:type="dxa"/>
          </w:tcPr>
          <w:p w14:paraId="52AA4F64" w14:textId="69CA5870" w:rsidR="007A046F" w:rsidRPr="00B00188" w:rsidRDefault="007A046F" w:rsidP="007A046F">
            <w:pPr>
              <w:spacing w:after="0" w:line="249" w:lineRule="auto"/>
              <w:jc w:val="center"/>
              <w:rPr>
                <w:rFonts w:ascii="Century Gothic" w:hAnsi="Century Gothic" w:cstheme="minorHAnsi"/>
                <w:sz w:val="24"/>
                <w:szCs w:val="24"/>
              </w:rPr>
            </w:pPr>
          </w:p>
        </w:tc>
        <w:tc>
          <w:tcPr>
            <w:tcW w:w="9170" w:type="dxa"/>
          </w:tcPr>
          <w:p w14:paraId="6AB4886A" w14:textId="11DC4F91" w:rsidR="007A046F" w:rsidRPr="00B00188" w:rsidRDefault="00881053" w:rsidP="00881053">
            <w:pPr>
              <w:pStyle w:val="ListParagraph"/>
              <w:numPr>
                <w:ilvl w:val="0"/>
                <w:numId w:val="2"/>
              </w:numPr>
              <w:spacing w:after="0" w:line="249" w:lineRule="auto"/>
              <w:jc w:val="both"/>
              <w:rPr>
                <w:rFonts w:ascii="Century Gothic" w:hAnsi="Century Gothic" w:cstheme="minorHAnsi"/>
                <w:sz w:val="24"/>
                <w:szCs w:val="24"/>
              </w:rPr>
            </w:pPr>
            <w:r>
              <w:rPr>
                <w:rFonts w:ascii="Century Gothic" w:hAnsi="Century Gothic" w:cstheme="minorHAnsi"/>
                <w:sz w:val="24"/>
                <w:szCs w:val="24"/>
              </w:rPr>
              <w:t>To note update for Cllr Lymn re</w:t>
            </w:r>
            <w:r w:rsidR="008D1D85">
              <w:rPr>
                <w:rFonts w:ascii="Century Gothic" w:hAnsi="Century Gothic" w:cstheme="minorHAnsi"/>
                <w:sz w:val="24"/>
                <w:szCs w:val="24"/>
              </w:rPr>
              <w:t>:</w:t>
            </w:r>
            <w:r>
              <w:rPr>
                <w:rFonts w:ascii="Century Gothic" w:hAnsi="Century Gothic" w:cstheme="minorHAnsi"/>
                <w:sz w:val="24"/>
                <w:szCs w:val="24"/>
              </w:rPr>
              <w:t xml:space="preserve"> consultant who is working on behalf of the Parish Council regarding the Sports Field arra</w:t>
            </w:r>
            <w:r w:rsidR="008D1D85">
              <w:rPr>
                <w:rFonts w:ascii="Century Gothic" w:hAnsi="Century Gothic" w:cstheme="minorHAnsi"/>
                <w:sz w:val="24"/>
                <w:szCs w:val="24"/>
              </w:rPr>
              <w:t>n</w:t>
            </w:r>
            <w:r>
              <w:rPr>
                <w:rFonts w:ascii="Century Gothic" w:hAnsi="Century Gothic" w:cstheme="minorHAnsi"/>
                <w:sz w:val="24"/>
                <w:szCs w:val="24"/>
              </w:rPr>
              <w:t>g</w:t>
            </w:r>
            <w:r w:rsidR="008D1D85">
              <w:rPr>
                <w:rFonts w:ascii="Century Gothic" w:hAnsi="Century Gothic" w:cstheme="minorHAnsi"/>
                <w:sz w:val="24"/>
                <w:szCs w:val="24"/>
              </w:rPr>
              <w:t>e</w:t>
            </w:r>
            <w:r>
              <w:rPr>
                <w:rFonts w:ascii="Century Gothic" w:hAnsi="Century Gothic" w:cstheme="minorHAnsi"/>
                <w:sz w:val="24"/>
                <w:szCs w:val="24"/>
              </w:rPr>
              <w:t>ments.</w:t>
            </w:r>
            <w:r w:rsidR="00660C02">
              <w:rPr>
                <w:rFonts w:ascii="Century Gothic" w:hAnsi="Century Gothic" w:cstheme="minorHAnsi"/>
                <w:sz w:val="24"/>
                <w:szCs w:val="24"/>
              </w:rPr>
              <w:t xml:space="preserve">   </w:t>
            </w:r>
          </w:p>
        </w:tc>
      </w:tr>
      <w:tr w:rsidR="007A046F" w:rsidRPr="00B00188" w14:paraId="76648BE2" w14:textId="77777777" w:rsidTr="00100CA9">
        <w:tc>
          <w:tcPr>
            <w:tcW w:w="986" w:type="dxa"/>
          </w:tcPr>
          <w:p w14:paraId="4466B3F7" w14:textId="26AF1E06" w:rsidR="007A046F" w:rsidRPr="00B00188" w:rsidRDefault="00A66304" w:rsidP="007A046F">
            <w:pPr>
              <w:spacing w:after="0" w:line="249" w:lineRule="auto"/>
              <w:jc w:val="center"/>
              <w:rPr>
                <w:rFonts w:ascii="Century Gothic" w:hAnsi="Century Gothic" w:cstheme="minorHAnsi"/>
                <w:sz w:val="24"/>
                <w:szCs w:val="24"/>
              </w:rPr>
            </w:pPr>
            <w:r>
              <w:rPr>
                <w:rFonts w:ascii="Century Gothic" w:hAnsi="Century Gothic" w:cstheme="minorHAnsi"/>
                <w:sz w:val="24"/>
                <w:szCs w:val="24"/>
              </w:rPr>
              <w:t>23/178</w:t>
            </w:r>
          </w:p>
        </w:tc>
        <w:tc>
          <w:tcPr>
            <w:tcW w:w="9170" w:type="dxa"/>
          </w:tcPr>
          <w:p w14:paraId="6CA34E15" w14:textId="77777777" w:rsidR="007A046F" w:rsidRPr="00A66304" w:rsidRDefault="00A66304" w:rsidP="00881053">
            <w:pPr>
              <w:spacing w:after="0" w:line="249" w:lineRule="auto"/>
              <w:jc w:val="both"/>
              <w:rPr>
                <w:rFonts w:ascii="Century Gothic" w:hAnsi="Century Gothic" w:cstheme="minorHAnsi"/>
                <w:b/>
                <w:bCs/>
                <w:sz w:val="24"/>
                <w:szCs w:val="24"/>
              </w:rPr>
            </w:pPr>
            <w:r w:rsidRPr="00A66304">
              <w:rPr>
                <w:rFonts w:ascii="Century Gothic" w:hAnsi="Century Gothic" w:cstheme="minorHAnsi"/>
                <w:b/>
                <w:bCs/>
                <w:sz w:val="24"/>
                <w:szCs w:val="24"/>
              </w:rPr>
              <w:t>COMMUNITY MATTERS</w:t>
            </w:r>
          </w:p>
          <w:p w14:paraId="3312E193" w14:textId="70A3BC5E" w:rsidR="00A66304" w:rsidRPr="00A66304" w:rsidRDefault="00A66304" w:rsidP="00A66304">
            <w:pPr>
              <w:pStyle w:val="ListParagraph"/>
              <w:numPr>
                <w:ilvl w:val="0"/>
                <w:numId w:val="12"/>
              </w:numPr>
              <w:spacing w:after="0" w:line="249" w:lineRule="auto"/>
              <w:jc w:val="both"/>
              <w:rPr>
                <w:rFonts w:ascii="Century Gothic" w:hAnsi="Century Gothic" w:cstheme="minorHAnsi"/>
                <w:sz w:val="24"/>
                <w:szCs w:val="24"/>
              </w:rPr>
            </w:pPr>
            <w:r w:rsidRPr="00A66304">
              <w:rPr>
                <w:rFonts w:ascii="Century Gothic" w:hAnsi="Century Gothic" w:cstheme="minorHAnsi"/>
                <w:sz w:val="24"/>
                <w:szCs w:val="24"/>
              </w:rPr>
              <w:lastRenderedPageBreak/>
              <w:t>Planter sculpture update</w:t>
            </w:r>
          </w:p>
        </w:tc>
      </w:tr>
      <w:tr w:rsidR="007A046F" w:rsidRPr="00B00188" w14:paraId="51DBA89E" w14:textId="77777777" w:rsidTr="00100CA9">
        <w:tc>
          <w:tcPr>
            <w:tcW w:w="986" w:type="dxa"/>
          </w:tcPr>
          <w:p w14:paraId="18822224" w14:textId="490A1D7C" w:rsidR="007A046F" w:rsidRPr="00B00188" w:rsidRDefault="007A046F" w:rsidP="007A046F">
            <w:pPr>
              <w:spacing w:after="0" w:line="249" w:lineRule="auto"/>
              <w:jc w:val="center"/>
              <w:rPr>
                <w:rFonts w:ascii="Century Gothic" w:hAnsi="Century Gothic" w:cstheme="minorHAnsi"/>
                <w:sz w:val="24"/>
                <w:szCs w:val="24"/>
              </w:rPr>
            </w:pPr>
          </w:p>
        </w:tc>
        <w:tc>
          <w:tcPr>
            <w:tcW w:w="9170" w:type="dxa"/>
          </w:tcPr>
          <w:p w14:paraId="536481FD" w14:textId="40D3348F" w:rsidR="007A046F" w:rsidRPr="00B00188" w:rsidRDefault="007A046F" w:rsidP="007A046F">
            <w:pPr>
              <w:pStyle w:val="ListParagraph"/>
              <w:tabs>
                <w:tab w:val="left" w:pos="6720"/>
              </w:tabs>
              <w:spacing w:after="0" w:line="249" w:lineRule="auto"/>
              <w:jc w:val="both"/>
              <w:rPr>
                <w:rFonts w:ascii="Century Gothic" w:hAnsi="Century Gothic" w:cstheme="minorHAnsi"/>
                <w:sz w:val="24"/>
                <w:szCs w:val="24"/>
              </w:rPr>
            </w:pPr>
          </w:p>
        </w:tc>
      </w:tr>
      <w:tr w:rsidR="007A046F" w:rsidRPr="00B00188" w14:paraId="530F64B2" w14:textId="77777777" w:rsidTr="00100CA9">
        <w:tc>
          <w:tcPr>
            <w:tcW w:w="986" w:type="dxa"/>
          </w:tcPr>
          <w:p w14:paraId="31D25D1E" w14:textId="6DC81560" w:rsidR="007A046F" w:rsidRPr="00B00188" w:rsidRDefault="007A046F" w:rsidP="007A046F">
            <w:pPr>
              <w:spacing w:after="0" w:line="249" w:lineRule="auto"/>
              <w:jc w:val="center"/>
              <w:rPr>
                <w:rFonts w:ascii="Century Gothic" w:hAnsi="Century Gothic" w:cstheme="minorHAnsi"/>
                <w:sz w:val="24"/>
                <w:szCs w:val="24"/>
              </w:rPr>
            </w:pPr>
            <w:r w:rsidRPr="00B00188">
              <w:rPr>
                <w:rFonts w:ascii="Century Gothic" w:hAnsi="Century Gothic" w:cstheme="minorHAnsi"/>
                <w:sz w:val="24"/>
                <w:szCs w:val="24"/>
              </w:rPr>
              <w:t>23/17</w:t>
            </w:r>
            <w:r w:rsidR="007A3FE1">
              <w:rPr>
                <w:rFonts w:ascii="Century Gothic" w:hAnsi="Century Gothic" w:cstheme="minorHAnsi"/>
                <w:sz w:val="24"/>
                <w:szCs w:val="24"/>
              </w:rPr>
              <w:t>9</w:t>
            </w:r>
          </w:p>
        </w:tc>
        <w:tc>
          <w:tcPr>
            <w:tcW w:w="9170" w:type="dxa"/>
          </w:tcPr>
          <w:p w14:paraId="6E4B1FC9" w14:textId="0C97B4D5" w:rsidR="007A046F" w:rsidRPr="00B00188" w:rsidRDefault="007A046F" w:rsidP="007A046F">
            <w:pPr>
              <w:spacing w:after="0" w:line="249" w:lineRule="auto"/>
              <w:jc w:val="both"/>
              <w:rPr>
                <w:rFonts w:ascii="Century Gothic" w:hAnsi="Century Gothic" w:cstheme="minorHAnsi"/>
                <w:sz w:val="24"/>
                <w:szCs w:val="24"/>
              </w:rPr>
            </w:pPr>
            <w:r w:rsidRPr="00B00188">
              <w:rPr>
                <w:rFonts w:ascii="Century Gothic" w:hAnsi="Century Gothic" w:cstheme="minorHAnsi"/>
                <w:b/>
                <w:bCs/>
                <w:sz w:val="24"/>
                <w:szCs w:val="24"/>
              </w:rPr>
              <w:t xml:space="preserve">CLERK UPDATES AND CORRESPONDENCE- </w:t>
            </w:r>
            <w:r w:rsidRPr="00B00188">
              <w:rPr>
                <w:rFonts w:ascii="Century Gothic" w:hAnsi="Century Gothic" w:cstheme="minorHAnsi"/>
                <w:sz w:val="24"/>
                <w:szCs w:val="24"/>
              </w:rPr>
              <w:t>To action where necessary</w:t>
            </w:r>
          </w:p>
        </w:tc>
      </w:tr>
      <w:tr w:rsidR="007A046F" w:rsidRPr="00B00188" w14:paraId="7F66F433" w14:textId="77777777" w:rsidTr="00100CA9">
        <w:tc>
          <w:tcPr>
            <w:tcW w:w="986" w:type="dxa"/>
          </w:tcPr>
          <w:p w14:paraId="3CC3985F" w14:textId="33010AB4" w:rsidR="007A046F" w:rsidRPr="00B00188" w:rsidRDefault="007A046F" w:rsidP="007A046F">
            <w:pPr>
              <w:spacing w:after="0" w:line="249" w:lineRule="auto"/>
              <w:jc w:val="center"/>
              <w:rPr>
                <w:rFonts w:ascii="Century Gothic" w:hAnsi="Century Gothic" w:cstheme="minorHAnsi"/>
                <w:sz w:val="24"/>
                <w:szCs w:val="24"/>
              </w:rPr>
            </w:pPr>
          </w:p>
        </w:tc>
        <w:tc>
          <w:tcPr>
            <w:tcW w:w="9170" w:type="dxa"/>
          </w:tcPr>
          <w:p w14:paraId="58BB4A6F" w14:textId="08AD9883" w:rsidR="007A046F" w:rsidRPr="00B00188" w:rsidRDefault="007A046F" w:rsidP="007A046F">
            <w:pPr>
              <w:pStyle w:val="ListParagraph"/>
              <w:numPr>
                <w:ilvl w:val="0"/>
                <w:numId w:val="8"/>
              </w:numPr>
              <w:spacing w:after="0" w:line="249" w:lineRule="auto"/>
              <w:jc w:val="both"/>
              <w:rPr>
                <w:rFonts w:ascii="Century Gothic" w:hAnsi="Century Gothic" w:cstheme="minorHAnsi"/>
                <w:sz w:val="24"/>
                <w:szCs w:val="24"/>
              </w:rPr>
            </w:pPr>
            <w:r w:rsidRPr="00B00188">
              <w:rPr>
                <w:rFonts w:ascii="Century Gothic" w:hAnsi="Century Gothic" w:cstheme="minorHAnsi"/>
                <w:sz w:val="24"/>
                <w:szCs w:val="24"/>
              </w:rPr>
              <w:t>Discuss councillor vacancies – any update?</w:t>
            </w:r>
          </w:p>
          <w:p w14:paraId="048BEC14" w14:textId="77777777" w:rsidR="007A046F" w:rsidRDefault="007A046F" w:rsidP="007A046F">
            <w:pPr>
              <w:pStyle w:val="ListParagraph"/>
              <w:numPr>
                <w:ilvl w:val="0"/>
                <w:numId w:val="8"/>
              </w:numPr>
              <w:spacing w:after="0" w:line="249" w:lineRule="auto"/>
              <w:jc w:val="both"/>
              <w:rPr>
                <w:rFonts w:ascii="Century Gothic" w:hAnsi="Century Gothic" w:cstheme="minorHAnsi"/>
                <w:sz w:val="24"/>
                <w:szCs w:val="24"/>
              </w:rPr>
            </w:pPr>
            <w:r w:rsidRPr="00B00188">
              <w:rPr>
                <w:rFonts w:ascii="Century Gothic" w:hAnsi="Century Gothic" w:cstheme="minorHAnsi"/>
                <w:sz w:val="24"/>
                <w:szCs w:val="24"/>
              </w:rPr>
              <w:t xml:space="preserve">Discuss action plan for end of year audit </w:t>
            </w:r>
          </w:p>
          <w:p w14:paraId="36B957B8" w14:textId="6880AA91" w:rsidR="007A046F" w:rsidRPr="00B00188" w:rsidRDefault="00881053" w:rsidP="007A046F">
            <w:pPr>
              <w:pStyle w:val="ListParagraph"/>
              <w:numPr>
                <w:ilvl w:val="0"/>
                <w:numId w:val="8"/>
              </w:numPr>
              <w:spacing w:after="0" w:line="249" w:lineRule="auto"/>
              <w:jc w:val="both"/>
              <w:rPr>
                <w:rFonts w:ascii="Century Gothic" w:hAnsi="Century Gothic" w:cstheme="minorHAnsi"/>
                <w:sz w:val="24"/>
                <w:szCs w:val="24"/>
              </w:rPr>
            </w:pPr>
            <w:r>
              <w:rPr>
                <w:rFonts w:ascii="Century Gothic" w:hAnsi="Century Gothic" w:cstheme="minorHAnsi"/>
                <w:sz w:val="24"/>
                <w:szCs w:val="24"/>
              </w:rPr>
              <w:t xml:space="preserve">To note </w:t>
            </w:r>
            <w:r w:rsidR="007A046F">
              <w:rPr>
                <w:rFonts w:ascii="Century Gothic" w:hAnsi="Century Gothic" w:cstheme="minorHAnsi"/>
                <w:sz w:val="24"/>
                <w:szCs w:val="24"/>
              </w:rPr>
              <w:t xml:space="preserve">Correspondence </w:t>
            </w:r>
            <w:r>
              <w:rPr>
                <w:rFonts w:ascii="Century Gothic" w:hAnsi="Century Gothic" w:cstheme="minorHAnsi"/>
                <w:sz w:val="24"/>
                <w:szCs w:val="24"/>
              </w:rPr>
              <w:t>from electorate re</w:t>
            </w:r>
            <w:r w:rsidR="007A046F">
              <w:rPr>
                <w:rFonts w:ascii="Century Gothic" w:hAnsi="Century Gothic" w:cstheme="minorHAnsi"/>
                <w:sz w:val="24"/>
                <w:szCs w:val="24"/>
              </w:rPr>
              <w:t xml:space="preserve">: Proposed development </w:t>
            </w:r>
            <w:proofErr w:type="spellStart"/>
            <w:r w:rsidR="007A046F">
              <w:rPr>
                <w:rFonts w:ascii="Century Gothic" w:hAnsi="Century Gothic" w:cstheme="minorHAnsi"/>
                <w:sz w:val="24"/>
                <w:szCs w:val="24"/>
              </w:rPr>
              <w:t>Haldens</w:t>
            </w:r>
            <w:proofErr w:type="spellEnd"/>
            <w:r w:rsidR="007A046F">
              <w:rPr>
                <w:rFonts w:ascii="Century Gothic" w:hAnsi="Century Gothic" w:cstheme="minorHAnsi"/>
                <w:sz w:val="24"/>
                <w:szCs w:val="24"/>
              </w:rPr>
              <w:t xml:space="preserve"> Way</w:t>
            </w:r>
          </w:p>
        </w:tc>
      </w:tr>
      <w:tr w:rsidR="007A046F" w:rsidRPr="00B00188" w14:paraId="721F589C" w14:textId="77777777" w:rsidTr="00100CA9">
        <w:tc>
          <w:tcPr>
            <w:tcW w:w="986" w:type="dxa"/>
          </w:tcPr>
          <w:p w14:paraId="4BDE21AF" w14:textId="6C4818FE" w:rsidR="007A046F" w:rsidRPr="00B00188" w:rsidRDefault="007A046F" w:rsidP="007A046F">
            <w:pPr>
              <w:spacing w:after="0" w:line="249" w:lineRule="auto"/>
              <w:jc w:val="center"/>
              <w:rPr>
                <w:rFonts w:ascii="Century Gothic" w:hAnsi="Century Gothic" w:cstheme="minorHAnsi"/>
                <w:sz w:val="24"/>
                <w:szCs w:val="24"/>
              </w:rPr>
            </w:pPr>
            <w:r w:rsidRPr="00B00188">
              <w:rPr>
                <w:rFonts w:ascii="Century Gothic" w:hAnsi="Century Gothic" w:cstheme="minorHAnsi"/>
                <w:sz w:val="24"/>
                <w:szCs w:val="24"/>
              </w:rPr>
              <w:t>23/1</w:t>
            </w:r>
            <w:r w:rsidR="007A3FE1">
              <w:rPr>
                <w:rFonts w:ascii="Century Gothic" w:hAnsi="Century Gothic" w:cstheme="minorHAnsi"/>
                <w:sz w:val="24"/>
                <w:szCs w:val="24"/>
              </w:rPr>
              <w:t>80</w:t>
            </w:r>
          </w:p>
        </w:tc>
        <w:tc>
          <w:tcPr>
            <w:tcW w:w="9170" w:type="dxa"/>
          </w:tcPr>
          <w:p w14:paraId="23BF0494" w14:textId="5FE96266" w:rsidR="007A046F" w:rsidRPr="00B00188" w:rsidRDefault="007A046F" w:rsidP="007A046F">
            <w:pPr>
              <w:spacing w:after="0" w:line="249" w:lineRule="auto"/>
              <w:jc w:val="both"/>
              <w:rPr>
                <w:rFonts w:ascii="Century Gothic" w:hAnsi="Century Gothic" w:cstheme="minorHAnsi"/>
                <w:sz w:val="24"/>
                <w:szCs w:val="24"/>
              </w:rPr>
            </w:pPr>
            <w:r w:rsidRPr="00B00188">
              <w:rPr>
                <w:rFonts w:ascii="Century Gothic" w:hAnsi="Century Gothic" w:cstheme="minorHAnsi"/>
                <w:b/>
                <w:bCs/>
                <w:sz w:val="24"/>
                <w:szCs w:val="24"/>
              </w:rPr>
              <w:t xml:space="preserve">OPPORTUNITY TO UPDATE COLLEAGUES- </w:t>
            </w:r>
            <w:r w:rsidRPr="00B00188">
              <w:rPr>
                <w:rFonts w:ascii="Century Gothic" w:hAnsi="Century Gothic" w:cstheme="minorHAnsi"/>
                <w:sz w:val="24"/>
                <w:szCs w:val="24"/>
              </w:rPr>
              <w:t>For information only- no resolutions to be made</w:t>
            </w:r>
          </w:p>
        </w:tc>
      </w:tr>
      <w:tr w:rsidR="007A046F" w:rsidRPr="00B00188" w14:paraId="1378BE64" w14:textId="77777777" w:rsidTr="00100CA9">
        <w:tc>
          <w:tcPr>
            <w:tcW w:w="986" w:type="dxa"/>
          </w:tcPr>
          <w:p w14:paraId="7ED51B76" w14:textId="3778A0D4" w:rsidR="007A046F" w:rsidRPr="00B00188" w:rsidRDefault="007A046F" w:rsidP="007A046F">
            <w:pPr>
              <w:spacing w:after="0" w:line="249" w:lineRule="auto"/>
              <w:jc w:val="center"/>
              <w:rPr>
                <w:rFonts w:ascii="Century Gothic" w:hAnsi="Century Gothic" w:cstheme="minorHAnsi"/>
                <w:sz w:val="24"/>
                <w:szCs w:val="24"/>
              </w:rPr>
            </w:pPr>
            <w:r w:rsidRPr="00B00188">
              <w:rPr>
                <w:rFonts w:ascii="Century Gothic" w:hAnsi="Century Gothic" w:cstheme="minorHAnsi"/>
                <w:sz w:val="24"/>
                <w:szCs w:val="24"/>
              </w:rPr>
              <w:t>23/18</w:t>
            </w:r>
            <w:r w:rsidR="007A3FE1">
              <w:rPr>
                <w:rFonts w:ascii="Century Gothic" w:hAnsi="Century Gothic" w:cstheme="minorHAnsi"/>
                <w:sz w:val="24"/>
                <w:szCs w:val="24"/>
              </w:rPr>
              <w:t>1</w:t>
            </w:r>
          </w:p>
        </w:tc>
        <w:tc>
          <w:tcPr>
            <w:tcW w:w="9170" w:type="dxa"/>
          </w:tcPr>
          <w:p w14:paraId="508B84F6" w14:textId="34D8C9B4" w:rsidR="007A046F" w:rsidRPr="00B00188" w:rsidRDefault="007A046F" w:rsidP="007A046F">
            <w:pPr>
              <w:spacing w:after="0" w:line="249" w:lineRule="auto"/>
              <w:jc w:val="both"/>
              <w:rPr>
                <w:rFonts w:ascii="Century Gothic" w:hAnsi="Century Gothic" w:cstheme="minorHAnsi"/>
                <w:sz w:val="24"/>
                <w:szCs w:val="24"/>
              </w:rPr>
            </w:pPr>
            <w:r w:rsidRPr="00B00188">
              <w:rPr>
                <w:rFonts w:ascii="Century Gothic" w:hAnsi="Century Gothic" w:cstheme="minorHAnsi"/>
                <w:b/>
                <w:bCs/>
                <w:sz w:val="24"/>
                <w:szCs w:val="24"/>
              </w:rPr>
              <w:t>DATE FOR NEXT MEETING- 18</w:t>
            </w:r>
            <w:r w:rsidRPr="00B00188">
              <w:rPr>
                <w:rFonts w:ascii="Century Gothic" w:hAnsi="Century Gothic" w:cstheme="minorHAnsi"/>
                <w:b/>
                <w:bCs/>
                <w:sz w:val="24"/>
                <w:szCs w:val="24"/>
                <w:vertAlign w:val="superscript"/>
              </w:rPr>
              <w:t>th</w:t>
            </w:r>
            <w:r w:rsidRPr="00B00188">
              <w:rPr>
                <w:rFonts w:ascii="Century Gothic" w:hAnsi="Century Gothic" w:cstheme="minorHAnsi"/>
                <w:b/>
                <w:bCs/>
                <w:sz w:val="24"/>
                <w:szCs w:val="24"/>
              </w:rPr>
              <w:t xml:space="preserve"> April 2023 </w:t>
            </w:r>
            <w:r w:rsidRPr="00B00188">
              <w:rPr>
                <w:rFonts w:ascii="Century Gothic" w:hAnsi="Century Gothic" w:cstheme="minorHAnsi"/>
                <w:sz w:val="24"/>
                <w:szCs w:val="24"/>
              </w:rPr>
              <w:t xml:space="preserve">Any items for Agenda to be sent to Clerk 7 days before meeting. </w:t>
            </w:r>
          </w:p>
        </w:tc>
      </w:tr>
      <w:tr w:rsidR="007A046F" w:rsidRPr="00B00188" w14:paraId="501096F3" w14:textId="77777777" w:rsidTr="00100CA9">
        <w:trPr>
          <w:trHeight w:val="584"/>
        </w:trPr>
        <w:tc>
          <w:tcPr>
            <w:tcW w:w="986" w:type="dxa"/>
          </w:tcPr>
          <w:p w14:paraId="1D340798" w14:textId="15CC47D0" w:rsidR="007A046F" w:rsidRPr="00B00188" w:rsidRDefault="007A046F" w:rsidP="007A046F">
            <w:pPr>
              <w:spacing w:after="0" w:line="249" w:lineRule="auto"/>
              <w:jc w:val="center"/>
              <w:rPr>
                <w:rFonts w:ascii="Century Gothic" w:hAnsi="Century Gothic" w:cstheme="minorHAnsi"/>
                <w:sz w:val="24"/>
                <w:szCs w:val="24"/>
              </w:rPr>
            </w:pPr>
            <w:r>
              <w:rPr>
                <w:rFonts w:ascii="Century Gothic" w:hAnsi="Century Gothic" w:cstheme="minorHAnsi"/>
                <w:sz w:val="24"/>
                <w:szCs w:val="24"/>
              </w:rPr>
              <w:t>23/18</w:t>
            </w:r>
            <w:r w:rsidR="007A3FE1">
              <w:rPr>
                <w:rFonts w:ascii="Century Gothic" w:hAnsi="Century Gothic" w:cstheme="minorHAnsi"/>
                <w:sz w:val="24"/>
                <w:szCs w:val="24"/>
              </w:rPr>
              <w:t>2</w:t>
            </w:r>
          </w:p>
        </w:tc>
        <w:tc>
          <w:tcPr>
            <w:tcW w:w="9170" w:type="dxa"/>
          </w:tcPr>
          <w:p w14:paraId="59309E7B" w14:textId="78C55A07" w:rsidR="007A046F" w:rsidRPr="00B00188" w:rsidRDefault="007A046F" w:rsidP="007A046F">
            <w:pPr>
              <w:spacing w:after="0" w:line="249" w:lineRule="auto"/>
              <w:jc w:val="both"/>
              <w:rPr>
                <w:rFonts w:ascii="Century Gothic" w:hAnsi="Century Gothic" w:cstheme="minorHAnsi"/>
                <w:b/>
                <w:bCs/>
                <w:sz w:val="24"/>
                <w:szCs w:val="24"/>
              </w:rPr>
            </w:pPr>
            <w:r>
              <w:rPr>
                <w:rFonts w:ascii="Century Gothic" w:hAnsi="Century Gothic" w:cstheme="minorHAnsi"/>
                <w:b/>
                <w:bCs/>
                <w:sz w:val="24"/>
                <w:szCs w:val="24"/>
              </w:rPr>
              <w:t xml:space="preserve">PART </w:t>
            </w:r>
            <w:r w:rsidRPr="00B00188">
              <w:rPr>
                <w:rFonts w:ascii="Century Gothic" w:hAnsi="Century Gothic" w:cstheme="minorHAnsi"/>
                <w:b/>
                <w:bCs/>
                <w:sz w:val="24"/>
                <w:szCs w:val="24"/>
              </w:rPr>
              <w:t xml:space="preserve">2  </w:t>
            </w:r>
          </w:p>
          <w:p w14:paraId="2AD7210C" w14:textId="77777777" w:rsidR="007A046F" w:rsidRPr="00B00188" w:rsidRDefault="007A046F" w:rsidP="007A046F">
            <w:pPr>
              <w:spacing w:after="0" w:line="249" w:lineRule="auto"/>
              <w:jc w:val="both"/>
              <w:rPr>
                <w:rFonts w:ascii="Century Gothic" w:eastAsia="Times New Roman" w:hAnsi="Century Gothic" w:cs="Arial"/>
                <w:color w:val="222222"/>
                <w:sz w:val="24"/>
                <w:szCs w:val="24"/>
              </w:rPr>
            </w:pPr>
            <w:r w:rsidRPr="00CF4DB5">
              <w:rPr>
                <w:rFonts w:ascii="Century Gothic" w:eastAsia="Times New Roman" w:hAnsi="Century Gothic" w:cs="Arial"/>
                <w:color w:val="222222"/>
                <w:sz w:val="24"/>
                <w:szCs w:val="24"/>
              </w:rPr>
              <w:t>Resolution Under Section 1(2) of the Public Bodies (Admissions to Meetings) Act 1960 members of the public and press are to be excluded on the grounds that the following items to be discussed are of a confidential and sensitive nature (Members of the public and press will be moved to the waiting room</w:t>
            </w:r>
            <w:r w:rsidRPr="00B00188">
              <w:rPr>
                <w:rFonts w:ascii="Century Gothic" w:eastAsia="Times New Roman" w:hAnsi="Century Gothic" w:cs="Arial"/>
                <w:color w:val="222222"/>
                <w:sz w:val="24"/>
                <w:szCs w:val="24"/>
              </w:rPr>
              <w:t>)</w:t>
            </w:r>
          </w:p>
          <w:p w14:paraId="2C62C5FA" w14:textId="77777777" w:rsidR="007A046F" w:rsidRPr="00B00188" w:rsidRDefault="007A046F" w:rsidP="007A046F">
            <w:pPr>
              <w:spacing w:after="0" w:line="249" w:lineRule="auto"/>
              <w:jc w:val="both"/>
              <w:rPr>
                <w:rFonts w:ascii="Century Gothic" w:hAnsi="Century Gothic" w:cstheme="minorHAnsi"/>
                <w:sz w:val="24"/>
                <w:szCs w:val="24"/>
              </w:rPr>
            </w:pPr>
          </w:p>
          <w:p w14:paraId="3CD14DE9" w14:textId="461BAC03" w:rsidR="007A046F" w:rsidRPr="00B00188" w:rsidRDefault="007A046F" w:rsidP="007A046F">
            <w:pPr>
              <w:spacing w:after="0" w:line="249" w:lineRule="auto"/>
              <w:jc w:val="both"/>
              <w:rPr>
                <w:rFonts w:ascii="Century Gothic" w:hAnsi="Century Gothic" w:cstheme="minorHAnsi"/>
                <w:sz w:val="24"/>
                <w:szCs w:val="24"/>
              </w:rPr>
            </w:pPr>
            <w:r>
              <w:rPr>
                <w:rFonts w:ascii="Century Gothic" w:hAnsi="Century Gothic" w:cstheme="minorHAnsi"/>
                <w:sz w:val="24"/>
                <w:szCs w:val="24"/>
              </w:rPr>
              <w:t xml:space="preserve">a) </w:t>
            </w:r>
            <w:r w:rsidRPr="00B00188">
              <w:rPr>
                <w:rFonts w:ascii="Century Gothic" w:hAnsi="Century Gothic" w:cstheme="minorHAnsi"/>
                <w:sz w:val="24"/>
                <w:szCs w:val="24"/>
              </w:rPr>
              <w:t>Ratification - Appointment of Clerk and RFO to the Parish Council.</w:t>
            </w:r>
          </w:p>
          <w:p w14:paraId="5D02317F" w14:textId="2C0FE4B3" w:rsidR="007A046F" w:rsidRDefault="007A046F" w:rsidP="007A046F">
            <w:pPr>
              <w:spacing w:after="0" w:line="249" w:lineRule="auto"/>
              <w:jc w:val="both"/>
              <w:rPr>
                <w:rFonts w:ascii="Century Gothic" w:hAnsi="Century Gothic" w:cstheme="minorHAnsi"/>
                <w:sz w:val="24"/>
                <w:szCs w:val="24"/>
              </w:rPr>
            </w:pPr>
            <w:r>
              <w:rPr>
                <w:rFonts w:ascii="Century Gothic" w:hAnsi="Century Gothic" w:cstheme="minorHAnsi"/>
                <w:sz w:val="24"/>
                <w:szCs w:val="24"/>
              </w:rPr>
              <w:t xml:space="preserve">b) </w:t>
            </w:r>
            <w:r w:rsidRPr="00B00188">
              <w:rPr>
                <w:rFonts w:ascii="Century Gothic" w:hAnsi="Century Gothic" w:cstheme="minorHAnsi"/>
                <w:sz w:val="24"/>
                <w:szCs w:val="24"/>
              </w:rPr>
              <w:t xml:space="preserve">New Clerks </w:t>
            </w:r>
            <w:r>
              <w:rPr>
                <w:rFonts w:ascii="Century Gothic" w:hAnsi="Century Gothic" w:cstheme="minorHAnsi"/>
                <w:sz w:val="24"/>
                <w:szCs w:val="24"/>
              </w:rPr>
              <w:t>training and Payroll</w:t>
            </w:r>
          </w:p>
          <w:p w14:paraId="78C57327" w14:textId="42B928C1" w:rsidR="008D1D85" w:rsidRPr="00B00188" w:rsidRDefault="008D1D85" w:rsidP="007A046F">
            <w:pPr>
              <w:spacing w:after="0" w:line="249" w:lineRule="auto"/>
              <w:jc w:val="both"/>
              <w:rPr>
                <w:rFonts w:ascii="Century Gothic" w:hAnsi="Century Gothic" w:cstheme="minorHAnsi"/>
                <w:sz w:val="24"/>
                <w:szCs w:val="24"/>
              </w:rPr>
            </w:pPr>
            <w:r>
              <w:rPr>
                <w:rFonts w:ascii="Century Gothic" w:hAnsi="Century Gothic" w:cstheme="minorHAnsi"/>
                <w:sz w:val="24"/>
                <w:szCs w:val="24"/>
              </w:rPr>
              <w:t>c) general clerks update on appointment</w:t>
            </w:r>
          </w:p>
          <w:p w14:paraId="7014265C" w14:textId="41AD9F9E" w:rsidR="007A046F" w:rsidRPr="00B00188" w:rsidRDefault="007A046F" w:rsidP="007A046F">
            <w:pPr>
              <w:spacing w:after="0" w:line="249" w:lineRule="auto"/>
              <w:jc w:val="both"/>
              <w:rPr>
                <w:rFonts w:ascii="Century Gothic" w:eastAsia="Times New Roman" w:hAnsi="Century Gothic" w:cs="Arial"/>
                <w:color w:val="222222"/>
                <w:sz w:val="24"/>
                <w:szCs w:val="24"/>
              </w:rPr>
            </w:pPr>
            <w:r w:rsidRPr="00B00188">
              <w:rPr>
                <w:rFonts w:ascii="Century Gothic" w:hAnsi="Century Gothic" w:cstheme="minorHAnsi"/>
                <w:sz w:val="24"/>
                <w:szCs w:val="24"/>
              </w:rPr>
              <w:t xml:space="preserve"> </w:t>
            </w:r>
          </w:p>
        </w:tc>
      </w:tr>
      <w:tr w:rsidR="007A046F" w:rsidRPr="00CF4DB5" w14:paraId="26D69D4D" w14:textId="77777777" w:rsidTr="00100CA9">
        <w:tc>
          <w:tcPr>
            <w:tcW w:w="986" w:type="dxa"/>
            <w:hideMark/>
          </w:tcPr>
          <w:p w14:paraId="40C74D7B" w14:textId="77777777" w:rsidR="007A046F" w:rsidRPr="00CF4DB5" w:rsidRDefault="007A046F" w:rsidP="007A046F">
            <w:pPr>
              <w:spacing w:after="0" w:line="240" w:lineRule="atLeast"/>
              <w:rPr>
                <w:rFonts w:ascii="Arial" w:eastAsia="Times New Roman" w:hAnsi="Arial" w:cs="Arial"/>
                <w:color w:val="222222"/>
                <w:sz w:val="24"/>
                <w:szCs w:val="24"/>
              </w:rPr>
            </w:pPr>
            <w:r w:rsidRPr="00CF4DB5">
              <w:rPr>
                <w:rFonts w:ascii="Arial" w:eastAsia="Times New Roman" w:hAnsi="Arial" w:cs="Arial"/>
                <w:color w:val="222222"/>
                <w:sz w:val="24"/>
                <w:szCs w:val="24"/>
              </w:rPr>
              <w:br/>
              <w:t> </w:t>
            </w:r>
          </w:p>
        </w:tc>
        <w:tc>
          <w:tcPr>
            <w:tcW w:w="9170" w:type="dxa"/>
            <w:hideMark/>
          </w:tcPr>
          <w:p w14:paraId="38F43383" w14:textId="1D4F5D46" w:rsidR="007A046F" w:rsidRPr="00CF4DB5" w:rsidRDefault="007A046F" w:rsidP="007A046F">
            <w:pPr>
              <w:spacing w:after="0" w:line="240" w:lineRule="atLeast"/>
              <w:rPr>
                <w:rFonts w:ascii="Arial" w:eastAsia="Times New Roman" w:hAnsi="Arial" w:cs="Arial"/>
                <w:color w:val="222222"/>
                <w:sz w:val="24"/>
                <w:szCs w:val="24"/>
              </w:rPr>
            </w:pPr>
          </w:p>
          <w:p w14:paraId="0B68FB8A" w14:textId="77777777" w:rsidR="007A046F" w:rsidRPr="00CF4DB5" w:rsidRDefault="007A046F" w:rsidP="007A046F">
            <w:pPr>
              <w:spacing w:after="0" w:line="240" w:lineRule="atLeast"/>
              <w:rPr>
                <w:rFonts w:ascii="Arial" w:eastAsia="Times New Roman" w:hAnsi="Arial" w:cs="Arial"/>
                <w:color w:val="222222"/>
                <w:sz w:val="24"/>
                <w:szCs w:val="24"/>
              </w:rPr>
            </w:pPr>
            <w:r w:rsidRPr="00CF4DB5">
              <w:rPr>
                <w:rFonts w:ascii="Arial" w:eastAsia="Times New Roman" w:hAnsi="Arial" w:cs="Arial"/>
                <w:color w:val="222222"/>
                <w:sz w:val="24"/>
                <w:szCs w:val="24"/>
              </w:rPr>
              <w:t> </w:t>
            </w:r>
          </w:p>
          <w:p w14:paraId="55869388" w14:textId="77777777" w:rsidR="007A046F" w:rsidRPr="00CF4DB5" w:rsidRDefault="007A046F" w:rsidP="007A046F">
            <w:pPr>
              <w:spacing w:after="0" w:line="240" w:lineRule="atLeast"/>
              <w:rPr>
                <w:rFonts w:ascii="Arial" w:eastAsia="Times New Roman" w:hAnsi="Arial" w:cs="Arial"/>
                <w:color w:val="222222"/>
                <w:sz w:val="24"/>
                <w:szCs w:val="24"/>
              </w:rPr>
            </w:pPr>
            <w:r w:rsidRPr="00CF4DB5">
              <w:rPr>
                <w:rFonts w:ascii="Arial" w:eastAsia="Times New Roman" w:hAnsi="Arial" w:cs="Arial"/>
                <w:color w:val="222222"/>
                <w:sz w:val="24"/>
                <w:szCs w:val="24"/>
              </w:rPr>
              <w:t>·        </w:t>
            </w:r>
          </w:p>
        </w:tc>
      </w:tr>
    </w:tbl>
    <w:p w14:paraId="2DF305FD" w14:textId="5F397E32" w:rsidR="009021C8" w:rsidRDefault="009021C8" w:rsidP="00C278FE">
      <w:pPr>
        <w:spacing w:after="0" w:line="249" w:lineRule="auto"/>
        <w:jc w:val="center"/>
        <w:rPr>
          <w:rFonts w:ascii="Times New Roman" w:hAnsi="Times New Roman" w:cs="Times New Roman"/>
          <w:sz w:val="24"/>
          <w:szCs w:val="24"/>
        </w:rPr>
      </w:pPr>
    </w:p>
    <w:p w14:paraId="3BAB2259" w14:textId="2F519689" w:rsidR="009021C8" w:rsidRDefault="009021C8" w:rsidP="00C278FE">
      <w:pPr>
        <w:spacing w:after="0" w:line="249" w:lineRule="auto"/>
        <w:jc w:val="center"/>
        <w:rPr>
          <w:rFonts w:ascii="Times New Roman" w:hAnsi="Times New Roman" w:cs="Times New Roman"/>
          <w:sz w:val="24"/>
          <w:szCs w:val="24"/>
        </w:rPr>
      </w:pPr>
    </w:p>
    <w:p w14:paraId="6808D651" w14:textId="3612C562" w:rsidR="009021C8" w:rsidRDefault="009021C8" w:rsidP="00C278FE">
      <w:pPr>
        <w:spacing w:after="0" w:line="249" w:lineRule="auto"/>
        <w:jc w:val="center"/>
        <w:rPr>
          <w:rFonts w:ascii="Times New Roman" w:hAnsi="Times New Roman" w:cs="Times New Roman"/>
          <w:sz w:val="24"/>
          <w:szCs w:val="24"/>
        </w:rPr>
      </w:pPr>
    </w:p>
    <w:p w14:paraId="092AFFEB" w14:textId="77777777" w:rsidR="009021C8" w:rsidRPr="00AA4475" w:rsidRDefault="009021C8" w:rsidP="00C278FE">
      <w:pPr>
        <w:spacing w:after="0" w:line="249" w:lineRule="auto"/>
        <w:jc w:val="center"/>
        <w:rPr>
          <w:rFonts w:ascii="Times New Roman" w:hAnsi="Times New Roman" w:cs="Times New Roman"/>
          <w:sz w:val="24"/>
          <w:szCs w:val="24"/>
        </w:rPr>
      </w:pPr>
    </w:p>
    <w:p w14:paraId="71900D44" w14:textId="7651E638" w:rsidR="00C278FE" w:rsidRPr="00211EB3" w:rsidRDefault="0086269E" w:rsidP="00211EB3">
      <w:pPr>
        <w:spacing w:after="0" w:line="240" w:lineRule="auto"/>
        <w:rPr>
          <w:rFonts w:ascii="Times New Roman" w:eastAsia="Times New Roman" w:hAnsi="Times New Roman" w:cs="Times New Roman"/>
          <w:color w:val="auto"/>
          <w:sz w:val="24"/>
          <w:szCs w:val="24"/>
          <w:lang w:eastAsia="en-US"/>
        </w:rPr>
      </w:pPr>
      <w:r w:rsidRPr="00211EB3">
        <w:rPr>
          <w:rFonts w:ascii="Times New Roman" w:eastAsia="Times New Roman" w:hAnsi="Times New Roman" w:cs="Times New Roman"/>
          <w:bCs/>
          <w:color w:val="auto"/>
          <w:sz w:val="24"/>
          <w:szCs w:val="24"/>
          <w:lang w:eastAsia="en-US"/>
        </w:rPr>
        <w:t xml:space="preserve">   </w:t>
      </w:r>
    </w:p>
    <w:p w14:paraId="27FD8916" w14:textId="77777777" w:rsidR="00F87252" w:rsidRPr="00AA4475" w:rsidRDefault="00F87252" w:rsidP="00F87252">
      <w:pPr>
        <w:pStyle w:val="ListParagraph"/>
        <w:spacing w:after="0" w:line="240" w:lineRule="auto"/>
        <w:ind w:left="513"/>
        <w:rPr>
          <w:rFonts w:ascii="Times New Roman" w:eastAsia="Times New Roman" w:hAnsi="Times New Roman" w:cs="Times New Roman"/>
          <w:color w:val="auto"/>
          <w:sz w:val="24"/>
          <w:szCs w:val="24"/>
          <w:lang w:eastAsia="en-US"/>
        </w:rPr>
      </w:pPr>
    </w:p>
    <w:p w14:paraId="23337BE1" w14:textId="72FCCC94" w:rsidR="005B4577" w:rsidRPr="00AA4475" w:rsidRDefault="005B4577" w:rsidP="0086269E">
      <w:pPr>
        <w:spacing w:after="0" w:line="240" w:lineRule="auto"/>
        <w:ind w:left="720" w:firstLine="720"/>
        <w:rPr>
          <w:rFonts w:ascii="Times New Roman" w:eastAsia="Times New Roman" w:hAnsi="Times New Roman" w:cs="Times New Roman"/>
          <w:bCs/>
          <w:color w:val="auto"/>
          <w:sz w:val="24"/>
          <w:szCs w:val="24"/>
          <w:lang w:eastAsia="en-US"/>
        </w:rPr>
      </w:pPr>
    </w:p>
    <w:p w14:paraId="7C665662" w14:textId="77777777" w:rsidR="00F87252" w:rsidRPr="00AA4475" w:rsidRDefault="00F87252" w:rsidP="002738F3">
      <w:pPr>
        <w:spacing w:after="0" w:line="240" w:lineRule="auto"/>
        <w:rPr>
          <w:rFonts w:ascii="Times New Roman" w:eastAsia="Times New Roman" w:hAnsi="Times New Roman" w:cs="Times New Roman"/>
          <w:color w:val="auto"/>
          <w:sz w:val="24"/>
          <w:szCs w:val="24"/>
          <w:lang w:eastAsia="en-US"/>
        </w:rPr>
      </w:pPr>
    </w:p>
    <w:p w14:paraId="4DA4BE14" w14:textId="0EB7E80C" w:rsidR="005B4577" w:rsidRDefault="005B4577" w:rsidP="005B4577">
      <w:pPr>
        <w:pStyle w:val="ListParagraph"/>
        <w:ind w:left="513"/>
        <w:rPr>
          <w:rFonts w:ascii="Times New Roman" w:eastAsia="Times New Roman" w:hAnsi="Times New Roman" w:cs="Times New Roman"/>
          <w:bCs/>
          <w:color w:val="auto"/>
          <w:sz w:val="24"/>
          <w:szCs w:val="24"/>
          <w:lang w:eastAsia="en-US"/>
        </w:rPr>
      </w:pPr>
    </w:p>
    <w:p w14:paraId="404DC297" w14:textId="022EF779" w:rsidR="009079B3" w:rsidRDefault="009079B3" w:rsidP="005B4577">
      <w:pPr>
        <w:pStyle w:val="ListParagraph"/>
        <w:ind w:left="513"/>
        <w:rPr>
          <w:rFonts w:ascii="Times New Roman" w:eastAsia="Times New Roman" w:hAnsi="Times New Roman" w:cs="Times New Roman"/>
          <w:bCs/>
          <w:color w:val="auto"/>
          <w:sz w:val="24"/>
          <w:szCs w:val="24"/>
          <w:lang w:eastAsia="en-US"/>
        </w:rPr>
      </w:pPr>
    </w:p>
    <w:p w14:paraId="5ED87D8D" w14:textId="32556497" w:rsidR="009079B3" w:rsidRDefault="009079B3" w:rsidP="005B4577">
      <w:pPr>
        <w:pStyle w:val="ListParagraph"/>
        <w:ind w:left="513"/>
        <w:rPr>
          <w:rFonts w:ascii="Times New Roman" w:eastAsia="Times New Roman" w:hAnsi="Times New Roman" w:cs="Times New Roman"/>
          <w:bCs/>
          <w:color w:val="auto"/>
          <w:sz w:val="24"/>
          <w:szCs w:val="24"/>
          <w:lang w:eastAsia="en-US"/>
        </w:rPr>
      </w:pPr>
    </w:p>
    <w:p w14:paraId="1100C196" w14:textId="70B9A68E" w:rsidR="009079B3" w:rsidRDefault="009079B3" w:rsidP="005B4577">
      <w:pPr>
        <w:pStyle w:val="ListParagraph"/>
        <w:ind w:left="513"/>
        <w:rPr>
          <w:rFonts w:ascii="Times New Roman" w:eastAsia="Times New Roman" w:hAnsi="Times New Roman" w:cs="Times New Roman"/>
          <w:bCs/>
          <w:color w:val="auto"/>
          <w:sz w:val="24"/>
          <w:szCs w:val="24"/>
          <w:lang w:eastAsia="en-US"/>
        </w:rPr>
      </w:pPr>
    </w:p>
    <w:p w14:paraId="1D379484" w14:textId="78495A66"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311E0214" w14:textId="67427907"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5E1BA3A5" w14:textId="6561C6CF" w:rsidR="00A94B6A" w:rsidRPr="00A94B6A" w:rsidRDefault="00A94B6A" w:rsidP="00A94B6A">
      <w:pPr>
        <w:pStyle w:val="ListParagraph"/>
        <w:spacing w:line="240" w:lineRule="auto"/>
        <w:ind w:left="0"/>
        <w:rPr>
          <w:rFonts w:ascii="Times New Roman" w:eastAsia="Times New Roman" w:hAnsi="Times New Roman" w:cs="Times New Roman"/>
          <w:bCs/>
          <w:color w:val="auto"/>
          <w:sz w:val="20"/>
          <w:szCs w:val="20"/>
          <w:lang w:eastAsia="en-US"/>
        </w:rPr>
      </w:pPr>
    </w:p>
    <w:sectPr w:rsidR="00A94B6A" w:rsidRPr="00A94B6A" w:rsidSect="00CF4DB5">
      <w:headerReference w:type="default" r:id="rId8"/>
      <w:footerReference w:type="default" r:id="rId9"/>
      <w:pgSz w:w="11906" w:h="16838"/>
      <w:pgMar w:top="720" w:right="720" w:bottom="720" w:left="720" w:header="51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382E" w14:textId="77777777" w:rsidR="00E76B38" w:rsidRDefault="00E76B38" w:rsidP="004E13A8">
      <w:pPr>
        <w:spacing w:after="0" w:line="240" w:lineRule="auto"/>
      </w:pPr>
      <w:r>
        <w:separator/>
      </w:r>
    </w:p>
  </w:endnote>
  <w:endnote w:type="continuationSeparator" w:id="0">
    <w:p w14:paraId="3BCA6F58" w14:textId="77777777" w:rsidR="00E76B38" w:rsidRDefault="00E76B38" w:rsidP="004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02A5" w14:textId="29297BD7" w:rsidR="0066586C" w:rsidRPr="0066586C" w:rsidRDefault="0066586C" w:rsidP="0066586C">
    <w:pPr>
      <w:spacing w:after="234" w:line="249" w:lineRule="auto"/>
      <w:ind w:left="101" w:hanging="1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6249" w14:textId="77777777" w:rsidR="00E76B38" w:rsidRDefault="00E76B38" w:rsidP="004E13A8">
      <w:pPr>
        <w:spacing w:after="0" w:line="240" w:lineRule="auto"/>
      </w:pPr>
      <w:r>
        <w:separator/>
      </w:r>
    </w:p>
  </w:footnote>
  <w:footnote w:type="continuationSeparator" w:id="0">
    <w:p w14:paraId="4C6F27FF" w14:textId="77777777" w:rsidR="00E76B38" w:rsidRDefault="00E76B38" w:rsidP="004E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98AB" w14:textId="77777777" w:rsidR="005B4577" w:rsidRPr="00656447" w:rsidRDefault="005B4577" w:rsidP="00FC2F54">
    <w:pPr>
      <w:spacing w:after="0" w:line="240" w:lineRule="auto"/>
      <w:ind w:right="1225"/>
      <w:jc w:val="center"/>
      <w:rPr>
        <w:caps/>
        <w:color w:val="6A392C"/>
        <w:sz w:val="52"/>
        <w:szCs w:val="52"/>
      </w:rPr>
    </w:pPr>
    <w:r>
      <w:rPr>
        <w:caps/>
        <w:noProof/>
        <w:sz w:val="52"/>
        <w:szCs w:val="52"/>
      </w:rPr>
      <w:drawing>
        <wp:anchor distT="0" distB="0" distL="114300" distR="114300" simplePos="0" relativeHeight="251659264" behindDoc="1" locked="0" layoutInCell="1" allowOverlap="1" wp14:anchorId="7C7EC3A2" wp14:editId="26241A9C">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sz w:val="52"/>
        <w:szCs w:val="52"/>
      </w:rPr>
      <w:t xml:space="preserve">       </w:t>
    </w:r>
    <w:r w:rsidRPr="00656447">
      <w:rPr>
        <w:caps/>
        <w:color w:val="6A392C"/>
        <w:sz w:val="52"/>
        <w:szCs w:val="52"/>
      </w:rPr>
      <w:t xml:space="preserve">IsLIP PARISH COUNCIL     </w:t>
    </w:r>
  </w:p>
  <w:p w14:paraId="4BB6B87A" w14:textId="2B81B493" w:rsidR="005B4577" w:rsidRPr="002738F3" w:rsidRDefault="005B4577"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w:t>
    </w:r>
    <w:r w:rsidR="00070BD2">
      <w:rPr>
        <w:rFonts w:ascii="Arial" w:eastAsia="Arial" w:hAnsi="Arial" w:cs="Arial"/>
        <w:b/>
        <w:sz w:val="20"/>
        <w:szCs w:val="20"/>
      </w:rPr>
      <w:t>ler</w:t>
    </w:r>
    <w:r w:rsidRPr="002738F3">
      <w:rPr>
        <w:rFonts w:ascii="Arial" w:eastAsia="Arial" w:hAnsi="Arial" w:cs="Arial"/>
        <w:b/>
        <w:sz w:val="20"/>
        <w:szCs w:val="20"/>
      </w:rPr>
      <w:t>k</w:t>
    </w:r>
    <w:r w:rsidRPr="002738F3">
      <w:rPr>
        <w:rFonts w:ascii="Arial" w:eastAsia="Arial" w:hAnsi="Arial" w:cs="Arial"/>
        <w:sz w:val="20"/>
        <w:szCs w:val="20"/>
      </w:rPr>
      <w:t xml:space="preserve">: </w:t>
    </w:r>
    <w:r w:rsidR="00EA4EFD">
      <w:rPr>
        <w:rFonts w:ascii="Arial" w:eastAsia="Arial" w:hAnsi="Arial" w:cs="Arial"/>
        <w:sz w:val="20"/>
        <w:szCs w:val="20"/>
      </w:rPr>
      <w:t>Jill Dickinson</w:t>
    </w:r>
  </w:p>
  <w:p w14:paraId="3BD010CA" w14:textId="77777777" w:rsidR="005B4577" w:rsidRPr="002738F3" w:rsidRDefault="005B4577"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3820E183" w14:textId="77777777" w:rsidR="005B4577" w:rsidRPr="002738F3" w:rsidRDefault="005B4577"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078270B" w14:textId="77777777" w:rsidR="005B4577" w:rsidRPr="002738F3" w:rsidRDefault="005B4577" w:rsidP="00A74B76">
    <w:pPr>
      <w:spacing w:after="0" w:line="240" w:lineRule="auto"/>
      <w:ind w:right="1225"/>
      <w:jc w:val="center"/>
      <w:rPr>
        <w:sz w:val="20"/>
        <w:szCs w:val="20"/>
      </w:rPr>
    </w:pPr>
  </w:p>
  <w:p w14:paraId="618ADC80" w14:textId="65741BDB" w:rsidR="004E13A8" w:rsidRPr="002738F3" w:rsidRDefault="004E13A8" w:rsidP="005C15F4">
    <w:pPr>
      <w:spacing w:after="0" w:line="240" w:lineRule="auto"/>
      <w:ind w:left="10" w:right="1225" w:firstLine="71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F74"/>
    <w:multiLevelType w:val="hybridMultilevel"/>
    <w:tmpl w:val="F7868456"/>
    <w:lvl w:ilvl="0" w:tplc="8076D80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722B8"/>
    <w:multiLevelType w:val="hybridMultilevel"/>
    <w:tmpl w:val="419A1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51284"/>
    <w:multiLevelType w:val="hybridMultilevel"/>
    <w:tmpl w:val="F37A18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719FA"/>
    <w:multiLevelType w:val="hybridMultilevel"/>
    <w:tmpl w:val="A85C5D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3A392F"/>
    <w:multiLevelType w:val="hybridMultilevel"/>
    <w:tmpl w:val="8F3EE18A"/>
    <w:lvl w:ilvl="0" w:tplc="A5147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A585D"/>
    <w:multiLevelType w:val="hybridMultilevel"/>
    <w:tmpl w:val="2C10B2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374416"/>
    <w:multiLevelType w:val="hybridMultilevel"/>
    <w:tmpl w:val="42F04F9E"/>
    <w:lvl w:ilvl="0" w:tplc="99224D92">
      <w:start w:val="1"/>
      <w:numFmt w:val="lowerLetter"/>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7" w15:restartNumberingAfterBreak="0">
    <w:nsid w:val="67307B26"/>
    <w:multiLevelType w:val="hybridMultilevel"/>
    <w:tmpl w:val="0C706A9E"/>
    <w:lvl w:ilvl="0" w:tplc="B7F005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182AE8"/>
    <w:multiLevelType w:val="hybridMultilevel"/>
    <w:tmpl w:val="7A967300"/>
    <w:lvl w:ilvl="0" w:tplc="7F1A655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76F730BB"/>
    <w:multiLevelType w:val="hybridMultilevel"/>
    <w:tmpl w:val="C9DCA52A"/>
    <w:lvl w:ilvl="0" w:tplc="D93C8FAE">
      <w:start w:val="1"/>
      <w:numFmt w:val="lowerLetter"/>
      <w:lvlText w:val="%1)"/>
      <w:lvlJc w:val="left"/>
      <w:pPr>
        <w:ind w:left="636" w:hanging="360"/>
      </w:pPr>
      <w:rPr>
        <w:rFonts w:hint="default"/>
        <w:i w:val="0"/>
        <w:iCs w:val="0"/>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10" w15:restartNumberingAfterBreak="0">
    <w:nsid w:val="7BDC061D"/>
    <w:multiLevelType w:val="multilevel"/>
    <w:tmpl w:val="70E463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C1A450D"/>
    <w:multiLevelType w:val="hybridMultilevel"/>
    <w:tmpl w:val="E758DC04"/>
    <w:lvl w:ilvl="0" w:tplc="6E8428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6644760">
    <w:abstractNumId w:val="10"/>
  </w:num>
  <w:num w:numId="2" w16cid:durableId="2007970914">
    <w:abstractNumId w:val="4"/>
  </w:num>
  <w:num w:numId="3" w16cid:durableId="1423574621">
    <w:abstractNumId w:val="7"/>
  </w:num>
  <w:num w:numId="4" w16cid:durableId="973565662">
    <w:abstractNumId w:val="0"/>
  </w:num>
  <w:num w:numId="5" w16cid:durableId="623266835">
    <w:abstractNumId w:val="3"/>
  </w:num>
  <w:num w:numId="6" w16cid:durableId="1494636271">
    <w:abstractNumId w:val="9"/>
  </w:num>
  <w:num w:numId="7" w16cid:durableId="1859540358">
    <w:abstractNumId w:val="8"/>
  </w:num>
  <w:num w:numId="8" w16cid:durableId="1225406417">
    <w:abstractNumId w:val="5"/>
  </w:num>
  <w:num w:numId="9" w16cid:durableId="1439984270">
    <w:abstractNumId w:val="1"/>
  </w:num>
  <w:num w:numId="10" w16cid:durableId="573006289">
    <w:abstractNumId w:val="6"/>
  </w:num>
  <w:num w:numId="11" w16cid:durableId="1629892315">
    <w:abstractNumId w:val="11"/>
  </w:num>
  <w:num w:numId="12" w16cid:durableId="2761093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A8"/>
    <w:rsid w:val="000162AC"/>
    <w:rsid w:val="00026DD0"/>
    <w:rsid w:val="00026DE1"/>
    <w:rsid w:val="00026EB5"/>
    <w:rsid w:val="00030E86"/>
    <w:rsid w:val="00032AD0"/>
    <w:rsid w:val="00037CAF"/>
    <w:rsid w:val="000472F2"/>
    <w:rsid w:val="0005659C"/>
    <w:rsid w:val="00066981"/>
    <w:rsid w:val="00070BD2"/>
    <w:rsid w:val="00077631"/>
    <w:rsid w:val="00087E6B"/>
    <w:rsid w:val="000926AC"/>
    <w:rsid w:val="000952BE"/>
    <w:rsid w:val="000A5063"/>
    <w:rsid w:val="000B1AC6"/>
    <w:rsid w:val="000B72B2"/>
    <w:rsid w:val="000B7652"/>
    <w:rsid w:val="000C66CB"/>
    <w:rsid w:val="000D5DAA"/>
    <w:rsid w:val="000E4F5B"/>
    <w:rsid w:val="000E6245"/>
    <w:rsid w:val="000E6DA7"/>
    <w:rsid w:val="000F0C5E"/>
    <w:rsid w:val="000F4BD3"/>
    <w:rsid w:val="000F720A"/>
    <w:rsid w:val="000F7658"/>
    <w:rsid w:val="00100CA9"/>
    <w:rsid w:val="00102326"/>
    <w:rsid w:val="0010299B"/>
    <w:rsid w:val="0011032A"/>
    <w:rsid w:val="00111B94"/>
    <w:rsid w:val="00115B5B"/>
    <w:rsid w:val="001163E4"/>
    <w:rsid w:val="00122904"/>
    <w:rsid w:val="00125C43"/>
    <w:rsid w:val="00131C21"/>
    <w:rsid w:val="00133BAF"/>
    <w:rsid w:val="00135CB0"/>
    <w:rsid w:val="001379E4"/>
    <w:rsid w:val="00140BB6"/>
    <w:rsid w:val="00145E9D"/>
    <w:rsid w:val="0015138E"/>
    <w:rsid w:val="00154DCE"/>
    <w:rsid w:val="00160509"/>
    <w:rsid w:val="00172FEE"/>
    <w:rsid w:val="001813B2"/>
    <w:rsid w:val="001834E6"/>
    <w:rsid w:val="00185A00"/>
    <w:rsid w:val="0018700A"/>
    <w:rsid w:val="001A0979"/>
    <w:rsid w:val="001A2DDC"/>
    <w:rsid w:val="001A38E1"/>
    <w:rsid w:val="001A3A15"/>
    <w:rsid w:val="001A621D"/>
    <w:rsid w:val="001C5438"/>
    <w:rsid w:val="001D1291"/>
    <w:rsid w:val="001D2FA4"/>
    <w:rsid w:val="001E2FE8"/>
    <w:rsid w:val="001E66F5"/>
    <w:rsid w:val="001F6684"/>
    <w:rsid w:val="002065FA"/>
    <w:rsid w:val="00211EB3"/>
    <w:rsid w:val="00213F59"/>
    <w:rsid w:val="00213FC8"/>
    <w:rsid w:val="0022540B"/>
    <w:rsid w:val="00241831"/>
    <w:rsid w:val="00244508"/>
    <w:rsid w:val="00247750"/>
    <w:rsid w:val="0025205B"/>
    <w:rsid w:val="00255575"/>
    <w:rsid w:val="00257A48"/>
    <w:rsid w:val="00257BCA"/>
    <w:rsid w:val="0026675B"/>
    <w:rsid w:val="00270C15"/>
    <w:rsid w:val="002738CB"/>
    <w:rsid w:val="002738F3"/>
    <w:rsid w:val="00281667"/>
    <w:rsid w:val="002838A9"/>
    <w:rsid w:val="00286141"/>
    <w:rsid w:val="002877E6"/>
    <w:rsid w:val="0029668C"/>
    <w:rsid w:val="002A1804"/>
    <w:rsid w:val="002A396C"/>
    <w:rsid w:val="002B6DA0"/>
    <w:rsid w:val="002D38FA"/>
    <w:rsid w:val="002D7AAA"/>
    <w:rsid w:val="002E2188"/>
    <w:rsid w:val="002E50C5"/>
    <w:rsid w:val="002E683D"/>
    <w:rsid w:val="002F02A7"/>
    <w:rsid w:val="002F39AC"/>
    <w:rsid w:val="003107C7"/>
    <w:rsid w:val="003133A8"/>
    <w:rsid w:val="00320A8C"/>
    <w:rsid w:val="0034491B"/>
    <w:rsid w:val="00355E8C"/>
    <w:rsid w:val="00355EDA"/>
    <w:rsid w:val="00355F5D"/>
    <w:rsid w:val="00356487"/>
    <w:rsid w:val="00360C4A"/>
    <w:rsid w:val="003662E1"/>
    <w:rsid w:val="003819CB"/>
    <w:rsid w:val="003826C0"/>
    <w:rsid w:val="00383463"/>
    <w:rsid w:val="00397B25"/>
    <w:rsid w:val="003A0743"/>
    <w:rsid w:val="003A3178"/>
    <w:rsid w:val="003A7C76"/>
    <w:rsid w:val="003B7526"/>
    <w:rsid w:val="003C20E2"/>
    <w:rsid w:val="003D118C"/>
    <w:rsid w:val="003D2F1C"/>
    <w:rsid w:val="003E648E"/>
    <w:rsid w:val="003F4104"/>
    <w:rsid w:val="003F7C1E"/>
    <w:rsid w:val="00402E50"/>
    <w:rsid w:val="004075F2"/>
    <w:rsid w:val="00443142"/>
    <w:rsid w:val="0046163A"/>
    <w:rsid w:val="00464878"/>
    <w:rsid w:val="00466936"/>
    <w:rsid w:val="00472B3D"/>
    <w:rsid w:val="00474271"/>
    <w:rsid w:val="00491897"/>
    <w:rsid w:val="00495E8C"/>
    <w:rsid w:val="004A07E8"/>
    <w:rsid w:val="004A08F4"/>
    <w:rsid w:val="004A2B49"/>
    <w:rsid w:val="004A3CDD"/>
    <w:rsid w:val="004B472C"/>
    <w:rsid w:val="004C58C1"/>
    <w:rsid w:val="004C7584"/>
    <w:rsid w:val="004D03E7"/>
    <w:rsid w:val="004E13A8"/>
    <w:rsid w:val="004E4590"/>
    <w:rsid w:val="004E71C6"/>
    <w:rsid w:val="004F2F13"/>
    <w:rsid w:val="00503ED6"/>
    <w:rsid w:val="00527363"/>
    <w:rsid w:val="005372E2"/>
    <w:rsid w:val="005404BA"/>
    <w:rsid w:val="00552004"/>
    <w:rsid w:val="00553DF1"/>
    <w:rsid w:val="00560EEA"/>
    <w:rsid w:val="00562F89"/>
    <w:rsid w:val="00563A6D"/>
    <w:rsid w:val="00592E64"/>
    <w:rsid w:val="00597785"/>
    <w:rsid w:val="005A2121"/>
    <w:rsid w:val="005A24E9"/>
    <w:rsid w:val="005A2808"/>
    <w:rsid w:val="005A5375"/>
    <w:rsid w:val="005A66F5"/>
    <w:rsid w:val="005B2F46"/>
    <w:rsid w:val="005B4577"/>
    <w:rsid w:val="005C15F4"/>
    <w:rsid w:val="005D1C9D"/>
    <w:rsid w:val="005E0257"/>
    <w:rsid w:val="005E1750"/>
    <w:rsid w:val="005E3869"/>
    <w:rsid w:val="005E6D0D"/>
    <w:rsid w:val="005F3732"/>
    <w:rsid w:val="00601F29"/>
    <w:rsid w:val="006022C7"/>
    <w:rsid w:val="006033E7"/>
    <w:rsid w:val="00626C93"/>
    <w:rsid w:val="0064035A"/>
    <w:rsid w:val="00640443"/>
    <w:rsid w:val="00642A19"/>
    <w:rsid w:val="00660823"/>
    <w:rsid w:val="00660C02"/>
    <w:rsid w:val="0066586C"/>
    <w:rsid w:val="00666C52"/>
    <w:rsid w:val="00667B8D"/>
    <w:rsid w:val="00673E8F"/>
    <w:rsid w:val="0068019F"/>
    <w:rsid w:val="00680DF3"/>
    <w:rsid w:val="0068143D"/>
    <w:rsid w:val="00682B18"/>
    <w:rsid w:val="00683BE4"/>
    <w:rsid w:val="00695C9D"/>
    <w:rsid w:val="006A34BB"/>
    <w:rsid w:val="006A712D"/>
    <w:rsid w:val="006C073A"/>
    <w:rsid w:val="006C10FD"/>
    <w:rsid w:val="006C15A4"/>
    <w:rsid w:val="006C5E07"/>
    <w:rsid w:val="006C64F9"/>
    <w:rsid w:val="006D16BF"/>
    <w:rsid w:val="006D3653"/>
    <w:rsid w:val="006D7CBA"/>
    <w:rsid w:val="006E5A07"/>
    <w:rsid w:val="00703AA1"/>
    <w:rsid w:val="007152B3"/>
    <w:rsid w:val="00716D89"/>
    <w:rsid w:val="007568AD"/>
    <w:rsid w:val="00757846"/>
    <w:rsid w:val="007642C6"/>
    <w:rsid w:val="007713BB"/>
    <w:rsid w:val="00774055"/>
    <w:rsid w:val="00775205"/>
    <w:rsid w:val="0077604D"/>
    <w:rsid w:val="007860DB"/>
    <w:rsid w:val="00791D29"/>
    <w:rsid w:val="007A02D5"/>
    <w:rsid w:val="007A046F"/>
    <w:rsid w:val="007A0C4E"/>
    <w:rsid w:val="007A1D10"/>
    <w:rsid w:val="007A3FE1"/>
    <w:rsid w:val="007A4F70"/>
    <w:rsid w:val="007A6C7D"/>
    <w:rsid w:val="007B777A"/>
    <w:rsid w:val="007C1663"/>
    <w:rsid w:val="007C1D06"/>
    <w:rsid w:val="007C6390"/>
    <w:rsid w:val="007C7E8D"/>
    <w:rsid w:val="00800A9C"/>
    <w:rsid w:val="00804FFA"/>
    <w:rsid w:val="008112A5"/>
    <w:rsid w:val="00813DEB"/>
    <w:rsid w:val="0081541D"/>
    <w:rsid w:val="00817BB2"/>
    <w:rsid w:val="008201E4"/>
    <w:rsid w:val="00820FDE"/>
    <w:rsid w:val="00827321"/>
    <w:rsid w:val="00833CA5"/>
    <w:rsid w:val="00842043"/>
    <w:rsid w:val="0084405E"/>
    <w:rsid w:val="00853E0F"/>
    <w:rsid w:val="0086011D"/>
    <w:rsid w:val="0086228A"/>
    <w:rsid w:val="0086269E"/>
    <w:rsid w:val="0087013A"/>
    <w:rsid w:val="00870916"/>
    <w:rsid w:val="008756DF"/>
    <w:rsid w:val="00881053"/>
    <w:rsid w:val="008831AF"/>
    <w:rsid w:val="0088338F"/>
    <w:rsid w:val="00883BA8"/>
    <w:rsid w:val="008863AB"/>
    <w:rsid w:val="00890D5A"/>
    <w:rsid w:val="008911B2"/>
    <w:rsid w:val="00895DDE"/>
    <w:rsid w:val="008A03FF"/>
    <w:rsid w:val="008A2D12"/>
    <w:rsid w:val="008A315D"/>
    <w:rsid w:val="008A5C56"/>
    <w:rsid w:val="008B0612"/>
    <w:rsid w:val="008B16D1"/>
    <w:rsid w:val="008D1D85"/>
    <w:rsid w:val="009021C8"/>
    <w:rsid w:val="00904E2B"/>
    <w:rsid w:val="0090621A"/>
    <w:rsid w:val="009079B3"/>
    <w:rsid w:val="00914A8A"/>
    <w:rsid w:val="00915D63"/>
    <w:rsid w:val="0092459C"/>
    <w:rsid w:val="009307D5"/>
    <w:rsid w:val="0093568E"/>
    <w:rsid w:val="0094384A"/>
    <w:rsid w:val="00946AAD"/>
    <w:rsid w:val="00951EC6"/>
    <w:rsid w:val="00952377"/>
    <w:rsid w:val="00954D09"/>
    <w:rsid w:val="0095669E"/>
    <w:rsid w:val="00961B10"/>
    <w:rsid w:val="00965833"/>
    <w:rsid w:val="0097040C"/>
    <w:rsid w:val="00976F61"/>
    <w:rsid w:val="009860F9"/>
    <w:rsid w:val="00990686"/>
    <w:rsid w:val="00994D9A"/>
    <w:rsid w:val="00994F6B"/>
    <w:rsid w:val="009978C0"/>
    <w:rsid w:val="009A079E"/>
    <w:rsid w:val="009C07B1"/>
    <w:rsid w:val="009D25AF"/>
    <w:rsid w:val="009D2982"/>
    <w:rsid w:val="009D310C"/>
    <w:rsid w:val="009E2146"/>
    <w:rsid w:val="009E253E"/>
    <w:rsid w:val="009E6D30"/>
    <w:rsid w:val="009F7602"/>
    <w:rsid w:val="00A00BC5"/>
    <w:rsid w:val="00A02B59"/>
    <w:rsid w:val="00A10D2C"/>
    <w:rsid w:val="00A260B3"/>
    <w:rsid w:val="00A26EC1"/>
    <w:rsid w:val="00A32DD3"/>
    <w:rsid w:val="00A362FA"/>
    <w:rsid w:val="00A45FEB"/>
    <w:rsid w:val="00A611DA"/>
    <w:rsid w:val="00A6142D"/>
    <w:rsid w:val="00A66304"/>
    <w:rsid w:val="00A77F55"/>
    <w:rsid w:val="00A907F4"/>
    <w:rsid w:val="00A90F91"/>
    <w:rsid w:val="00A9216C"/>
    <w:rsid w:val="00A94B6A"/>
    <w:rsid w:val="00AA40E6"/>
    <w:rsid w:val="00AA4475"/>
    <w:rsid w:val="00AB2186"/>
    <w:rsid w:val="00AB422A"/>
    <w:rsid w:val="00AB4A52"/>
    <w:rsid w:val="00AC33E7"/>
    <w:rsid w:val="00AC6CBC"/>
    <w:rsid w:val="00AC7DB9"/>
    <w:rsid w:val="00AD479B"/>
    <w:rsid w:val="00AD5094"/>
    <w:rsid w:val="00AE2406"/>
    <w:rsid w:val="00AE7441"/>
    <w:rsid w:val="00AE7CE2"/>
    <w:rsid w:val="00AF4175"/>
    <w:rsid w:val="00AF5431"/>
    <w:rsid w:val="00B00188"/>
    <w:rsid w:val="00B11478"/>
    <w:rsid w:val="00B142CA"/>
    <w:rsid w:val="00B15E30"/>
    <w:rsid w:val="00B16DDA"/>
    <w:rsid w:val="00B22AF3"/>
    <w:rsid w:val="00B2772B"/>
    <w:rsid w:val="00B34284"/>
    <w:rsid w:val="00B35EBF"/>
    <w:rsid w:val="00B40BDC"/>
    <w:rsid w:val="00B5167F"/>
    <w:rsid w:val="00B55C71"/>
    <w:rsid w:val="00B67349"/>
    <w:rsid w:val="00B774BD"/>
    <w:rsid w:val="00B776BE"/>
    <w:rsid w:val="00B922CB"/>
    <w:rsid w:val="00B94853"/>
    <w:rsid w:val="00B94D5E"/>
    <w:rsid w:val="00BB4013"/>
    <w:rsid w:val="00BB7D3B"/>
    <w:rsid w:val="00BD008D"/>
    <w:rsid w:val="00BD74E2"/>
    <w:rsid w:val="00BE20C3"/>
    <w:rsid w:val="00BF508D"/>
    <w:rsid w:val="00C04D8E"/>
    <w:rsid w:val="00C05202"/>
    <w:rsid w:val="00C15E06"/>
    <w:rsid w:val="00C201D7"/>
    <w:rsid w:val="00C24290"/>
    <w:rsid w:val="00C278FE"/>
    <w:rsid w:val="00C3425F"/>
    <w:rsid w:val="00C528C2"/>
    <w:rsid w:val="00C53711"/>
    <w:rsid w:val="00C5395A"/>
    <w:rsid w:val="00C60CCD"/>
    <w:rsid w:val="00C66440"/>
    <w:rsid w:val="00C77A6F"/>
    <w:rsid w:val="00C84572"/>
    <w:rsid w:val="00C9093D"/>
    <w:rsid w:val="00C96E49"/>
    <w:rsid w:val="00CA127C"/>
    <w:rsid w:val="00CA2DB9"/>
    <w:rsid w:val="00CA363D"/>
    <w:rsid w:val="00CB013C"/>
    <w:rsid w:val="00CB3C53"/>
    <w:rsid w:val="00CB77D6"/>
    <w:rsid w:val="00CC016C"/>
    <w:rsid w:val="00CC28A7"/>
    <w:rsid w:val="00CD1C31"/>
    <w:rsid w:val="00CD3609"/>
    <w:rsid w:val="00CD4247"/>
    <w:rsid w:val="00CD5812"/>
    <w:rsid w:val="00CD7809"/>
    <w:rsid w:val="00CE22D0"/>
    <w:rsid w:val="00CF3FB5"/>
    <w:rsid w:val="00CF4DB5"/>
    <w:rsid w:val="00CF7280"/>
    <w:rsid w:val="00D05FCA"/>
    <w:rsid w:val="00D07425"/>
    <w:rsid w:val="00D160DB"/>
    <w:rsid w:val="00D22E14"/>
    <w:rsid w:val="00D34C53"/>
    <w:rsid w:val="00D40042"/>
    <w:rsid w:val="00D42E3B"/>
    <w:rsid w:val="00D46F8F"/>
    <w:rsid w:val="00D472A0"/>
    <w:rsid w:val="00D55442"/>
    <w:rsid w:val="00D5707A"/>
    <w:rsid w:val="00D5760C"/>
    <w:rsid w:val="00D62333"/>
    <w:rsid w:val="00D62AA1"/>
    <w:rsid w:val="00D654FE"/>
    <w:rsid w:val="00D7025A"/>
    <w:rsid w:val="00D7108C"/>
    <w:rsid w:val="00D729F0"/>
    <w:rsid w:val="00D74015"/>
    <w:rsid w:val="00D74912"/>
    <w:rsid w:val="00D76874"/>
    <w:rsid w:val="00D865CA"/>
    <w:rsid w:val="00D872F4"/>
    <w:rsid w:val="00D90ADF"/>
    <w:rsid w:val="00D94BC3"/>
    <w:rsid w:val="00DA0938"/>
    <w:rsid w:val="00DB0577"/>
    <w:rsid w:val="00DB3DC1"/>
    <w:rsid w:val="00DB5CA7"/>
    <w:rsid w:val="00DB73DE"/>
    <w:rsid w:val="00DC1C50"/>
    <w:rsid w:val="00DD5472"/>
    <w:rsid w:val="00DE5821"/>
    <w:rsid w:val="00DE7EF6"/>
    <w:rsid w:val="00DF42DC"/>
    <w:rsid w:val="00E07B54"/>
    <w:rsid w:val="00E11F60"/>
    <w:rsid w:val="00E12D26"/>
    <w:rsid w:val="00E20458"/>
    <w:rsid w:val="00E22331"/>
    <w:rsid w:val="00E34E0E"/>
    <w:rsid w:val="00E36F36"/>
    <w:rsid w:val="00E40BAC"/>
    <w:rsid w:val="00E476B6"/>
    <w:rsid w:val="00E5059F"/>
    <w:rsid w:val="00E552DD"/>
    <w:rsid w:val="00E57317"/>
    <w:rsid w:val="00E6391F"/>
    <w:rsid w:val="00E76B38"/>
    <w:rsid w:val="00E7725E"/>
    <w:rsid w:val="00E86342"/>
    <w:rsid w:val="00E90FD6"/>
    <w:rsid w:val="00EA086D"/>
    <w:rsid w:val="00EA0E88"/>
    <w:rsid w:val="00EA4EFD"/>
    <w:rsid w:val="00EA68D3"/>
    <w:rsid w:val="00EA76F5"/>
    <w:rsid w:val="00EB1C10"/>
    <w:rsid w:val="00EC189D"/>
    <w:rsid w:val="00EC5E48"/>
    <w:rsid w:val="00ED2952"/>
    <w:rsid w:val="00ED299D"/>
    <w:rsid w:val="00ED2AD5"/>
    <w:rsid w:val="00ED6EA5"/>
    <w:rsid w:val="00ED7BFD"/>
    <w:rsid w:val="00EE6310"/>
    <w:rsid w:val="00EE7A48"/>
    <w:rsid w:val="00F03005"/>
    <w:rsid w:val="00F207E3"/>
    <w:rsid w:val="00F22CA0"/>
    <w:rsid w:val="00F24658"/>
    <w:rsid w:val="00F253AF"/>
    <w:rsid w:val="00F34497"/>
    <w:rsid w:val="00F35123"/>
    <w:rsid w:val="00F4469B"/>
    <w:rsid w:val="00F44E1C"/>
    <w:rsid w:val="00F62661"/>
    <w:rsid w:val="00F6575D"/>
    <w:rsid w:val="00F7062E"/>
    <w:rsid w:val="00F714BF"/>
    <w:rsid w:val="00F71F9F"/>
    <w:rsid w:val="00F72C43"/>
    <w:rsid w:val="00F756A4"/>
    <w:rsid w:val="00F81E60"/>
    <w:rsid w:val="00F851D8"/>
    <w:rsid w:val="00F86ABE"/>
    <w:rsid w:val="00F86E5C"/>
    <w:rsid w:val="00F87252"/>
    <w:rsid w:val="00FA5542"/>
    <w:rsid w:val="00FB074A"/>
    <w:rsid w:val="00FB1292"/>
    <w:rsid w:val="00FC63AC"/>
    <w:rsid w:val="00FD48FB"/>
    <w:rsid w:val="00FD69C4"/>
    <w:rsid w:val="00FE0A5A"/>
    <w:rsid w:val="00FE14F7"/>
    <w:rsid w:val="00FE26B5"/>
    <w:rsid w:val="00FE3E45"/>
    <w:rsid w:val="00FE5D0A"/>
    <w:rsid w:val="00FE79F9"/>
    <w:rsid w:val="00FF2088"/>
    <w:rsid w:val="00F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1F5EA"/>
  <w15:chartTrackingRefBased/>
  <w15:docId w15:val="{7A51C675-4416-4609-BCBF-50D4253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8"/>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52377"/>
    <w:pPr>
      <w:keepNext/>
      <w:keepLines/>
      <w:numPr>
        <w:numId w:val="1"/>
      </w:numPr>
      <w:spacing w:line="259" w:lineRule="auto"/>
      <w:ind w:left="576" w:hanging="10"/>
      <w:outlineLvl w:val="0"/>
    </w:pPr>
    <w:rPr>
      <w:rFonts w:ascii="Arial" w:hAnsi="Arial" w:cs="Arial"/>
      <w:b/>
      <w:color w:val="000000"/>
      <w:sz w:val="20"/>
    </w:rPr>
  </w:style>
  <w:style w:type="paragraph" w:styleId="Heading2">
    <w:name w:val="heading 2"/>
    <w:basedOn w:val="Normal"/>
    <w:next w:val="Normal"/>
    <w:link w:val="Heading2Char"/>
    <w:uiPriority w:val="9"/>
    <w:semiHidden/>
    <w:unhideWhenUsed/>
    <w:qFormat/>
    <w:rsid w:val="004E45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2377"/>
    <w:rPr>
      <w:rFonts w:ascii="Arial" w:hAnsi="Arial" w:cs="Arial"/>
      <w:b/>
      <w:color w:val="000000"/>
      <w:sz w:val="20"/>
    </w:rPr>
  </w:style>
  <w:style w:type="paragraph" w:styleId="ListParagraph">
    <w:name w:val="List Paragraph"/>
    <w:basedOn w:val="Normal"/>
    <w:uiPriority w:val="34"/>
    <w:qFormat/>
    <w:rsid w:val="00952377"/>
    <w:pPr>
      <w:ind w:left="720"/>
      <w:contextualSpacing/>
    </w:pPr>
  </w:style>
  <w:style w:type="paragraph" w:styleId="Header">
    <w:name w:val="header"/>
    <w:basedOn w:val="Normal"/>
    <w:link w:val="HeaderChar"/>
    <w:uiPriority w:val="99"/>
    <w:unhideWhenUsed/>
    <w:rsid w:val="004E13A8"/>
    <w:pPr>
      <w:tabs>
        <w:tab w:val="center" w:pos="4513"/>
        <w:tab w:val="right" w:pos="9026"/>
      </w:tabs>
    </w:pPr>
  </w:style>
  <w:style w:type="character" w:customStyle="1" w:styleId="HeaderChar">
    <w:name w:val="Header Char"/>
    <w:basedOn w:val="DefaultParagraphFont"/>
    <w:link w:val="Header"/>
    <w:uiPriority w:val="99"/>
    <w:rsid w:val="004E13A8"/>
    <w:rPr>
      <w:rFonts w:ascii="Arial" w:hAnsi="Arial" w:cs="Arial"/>
      <w:color w:val="000000"/>
      <w:sz w:val="20"/>
    </w:rPr>
  </w:style>
  <w:style w:type="paragraph" w:styleId="Footer">
    <w:name w:val="footer"/>
    <w:basedOn w:val="Normal"/>
    <w:link w:val="FooterChar"/>
    <w:uiPriority w:val="99"/>
    <w:unhideWhenUsed/>
    <w:rsid w:val="004E13A8"/>
    <w:pPr>
      <w:tabs>
        <w:tab w:val="center" w:pos="4513"/>
        <w:tab w:val="right" w:pos="9026"/>
      </w:tabs>
    </w:pPr>
  </w:style>
  <w:style w:type="character" w:customStyle="1" w:styleId="FooterChar">
    <w:name w:val="Footer Char"/>
    <w:basedOn w:val="DefaultParagraphFont"/>
    <w:link w:val="Footer"/>
    <w:uiPriority w:val="99"/>
    <w:rsid w:val="004E13A8"/>
    <w:rPr>
      <w:rFonts w:ascii="Arial" w:hAnsi="Arial" w:cs="Arial"/>
      <w:color w:val="000000"/>
      <w:sz w:val="20"/>
    </w:rPr>
  </w:style>
  <w:style w:type="paragraph" w:styleId="BalloonText">
    <w:name w:val="Balloon Text"/>
    <w:basedOn w:val="Normal"/>
    <w:link w:val="BalloonTextChar"/>
    <w:uiPriority w:val="99"/>
    <w:semiHidden/>
    <w:unhideWhenUsed/>
    <w:rsid w:val="004E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A8"/>
    <w:rPr>
      <w:rFonts w:ascii="Segoe UI" w:eastAsia="Calibri" w:hAnsi="Segoe UI" w:cs="Segoe UI"/>
      <w:color w:val="000000"/>
      <w:sz w:val="18"/>
      <w:szCs w:val="18"/>
      <w:lang w:eastAsia="en-GB"/>
    </w:rPr>
  </w:style>
  <w:style w:type="table" w:customStyle="1" w:styleId="TableGrid1">
    <w:name w:val="Table Grid1"/>
    <w:basedOn w:val="TableNormal"/>
    <w:next w:val="TableGrid"/>
    <w:uiPriority w:val="59"/>
    <w:rsid w:val="009021C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A08F4"/>
    <w:pPr>
      <w:widowControl w:val="0"/>
      <w:autoSpaceDE w:val="0"/>
      <w:autoSpaceDN w:val="0"/>
      <w:spacing w:after="0" w:line="240" w:lineRule="auto"/>
      <w:ind w:left="109"/>
    </w:pPr>
    <w:rPr>
      <w:color w:val="auto"/>
      <w:lang w:eastAsia="en-US"/>
    </w:rPr>
  </w:style>
  <w:style w:type="character" w:styleId="Hyperlink">
    <w:name w:val="Hyperlink"/>
    <w:basedOn w:val="DefaultParagraphFont"/>
    <w:uiPriority w:val="99"/>
    <w:unhideWhenUsed/>
    <w:rsid w:val="005E6D0D"/>
    <w:rPr>
      <w:color w:val="0563C1" w:themeColor="hyperlink"/>
      <w:u w:val="single"/>
    </w:rPr>
  </w:style>
  <w:style w:type="character" w:styleId="UnresolvedMention">
    <w:name w:val="Unresolved Mention"/>
    <w:basedOn w:val="DefaultParagraphFont"/>
    <w:uiPriority w:val="99"/>
    <w:semiHidden/>
    <w:unhideWhenUsed/>
    <w:rsid w:val="005E6D0D"/>
    <w:rPr>
      <w:color w:val="605E5C"/>
      <w:shd w:val="clear" w:color="auto" w:fill="E1DFDD"/>
    </w:rPr>
  </w:style>
  <w:style w:type="character" w:styleId="Strong">
    <w:name w:val="Strong"/>
    <w:basedOn w:val="DefaultParagraphFont"/>
    <w:uiPriority w:val="22"/>
    <w:qFormat/>
    <w:rsid w:val="00A94B6A"/>
    <w:rPr>
      <w:b/>
      <w:bCs/>
    </w:rPr>
  </w:style>
  <w:style w:type="character" w:customStyle="1" w:styleId="Heading2Char">
    <w:name w:val="Heading 2 Char"/>
    <w:basedOn w:val="DefaultParagraphFont"/>
    <w:link w:val="Heading2"/>
    <w:uiPriority w:val="9"/>
    <w:semiHidden/>
    <w:rsid w:val="004E4590"/>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7586">
      <w:bodyDiv w:val="1"/>
      <w:marLeft w:val="0"/>
      <w:marRight w:val="0"/>
      <w:marTop w:val="0"/>
      <w:marBottom w:val="0"/>
      <w:divBdr>
        <w:top w:val="none" w:sz="0" w:space="0" w:color="auto"/>
        <w:left w:val="none" w:sz="0" w:space="0" w:color="auto"/>
        <w:bottom w:val="none" w:sz="0" w:space="0" w:color="auto"/>
        <w:right w:val="none" w:sz="0" w:space="0" w:color="auto"/>
      </w:divBdr>
    </w:div>
    <w:div w:id="918952880">
      <w:bodyDiv w:val="1"/>
      <w:marLeft w:val="0"/>
      <w:marRight w:val="0"/>
      <w:marTop w:val="0"/>
      <w:marBottom w:val="0"/>
      <w:divBdr>
        <w:top w:val="none" w:sz="0" w:space="0" w:color="auto"/>
        <w:left w:val="none" w:sz="0" w:space="0" w:color="auto"/>
        <w:bottom w:val="none" w:sz="0" w:space="0" w:color="auto"/>
        <w:right w:val="none" w:sz="0" w:space="0" w:color="auto"/>
      </w:divBdr>
    </w:div>
    <w:div w:id="1264680101">
      <w:bodyDiv w:val="1"/>
      <w:marLeft w:val="0"/>
      <w:marRight w:val="0"/>
      <w:marTop w:val="0"/>
      <w:marBottom w:val="0"/>
      <w:divBdr>
        <w:top w:val="none" w:sz="0" w:space="0" w:color="auto"/>
        <w:left w:val="none" w:sz="0" w:space="0" w:color="auto"/>
        <w:bottom w:val="none" w:sz="0" w:space="0" w:color="auto"/>
        <w:right w:val="none" w:sz="0" w:space="0" w:color="auto"/>
      </w:divBdr>
      <w:divsChild>
        <w:div w:id="1397581659">
          <w:marLeft w:val="0"/>
          <w:marRight w:val="0"/>
          <w:marTop w:val="0"/>
          <w:marBottom w:val="0"/>
          <w:divBdr>
            <w:top w:val="none" w:sz="0" w:space="0" w:color="auto"/>
            <w:left w:val="none" w:sz="0" w:space="0" w:color="auto"/>
            <w:bottom w:val="none" w:sz="0" w:space="0" w:color="auto"/>
            <w:right w:val="none" w:sz="0" w:space="0" w:color="auto"/>
          </w:divBdr>
        </w:div>
        <w:div w:id="775753920">
          <w:marLeft w:val="0"/>
          <w:marRight w:val="0"/>
          <w:marTop w:val="0"/>
          <w:marBottom w:val="0"/>
          <w:divBdr>
            <w:top w:val="none" w:sz="0" w:space="0" w:color="auto"/>
            <w:left w:val="none" w:sz="0" w:space="0" w:color="auto"/>
            <w:bottom w:val="none" w:sz="0" w:space="0" w:color="auto"/>
            <w:right w:val="none" w:sz="0" w:space="0" w:color="auto"/>
          </w:divBdr>
        </w:div>
        <w:div w:id="427501849">
          <w:marLeft w:val="0"/>
          <w:marRight w:val="0"/>
          <w:marTop w:val="0"/>
          <w:marBottom w:val="0"/>
          <w:divBdr>
            <w:top w:val="none" w:sz="0" w:space="0" w:color="auto"/>
            <w:left w:val="none" w:sz="0" w:space="0" w:color="auto"/>
            <w:bottom w:val="none" w:sz="0" w:space="0" w:color="auto"/>
            <w:right w:val="none" w:sz="0" w:space="0" w:color="auto"/>
          </w:divBdr>
        </w:div>
        <w:div w:id="633632584">
          <w:marLeft w:val="0"/>
          <w:marRight w:val="0"/>
          <w:marTop w:val="0"/>
          <w:marBottom w:val="0"/>
          <w:divBdr>
            <w:top w:val="none" w:sz="0" w:space="0" w:color="auto"/>
            <w:left w:val="none" w:sz="0" w:space="0" w:color="auto"/>
            <w:bottom w:val="none" w:sz="0" w:space="0" w:color="auto"/>
            <w:right w:val="none" w:sz="0" w:space="0" w:color="auto"/>
          </w:divBdr>
        </w:div>
      </w:divsChild>
    </w:div>
    <w:div w:id="1468472456">
      <w:bodyDiv w:val="1"/>
      <w:marLeft w:val="0"/>
      <w:marRight w:val="0"/>
      <w:marTop w:val="0"/>
      <w:marBottom w:val="0"/>
      <w:divBdr>
        <w:top w:val="none" w:sz="0" w:space="0" w:color="auto"/>
        <w:left w:val="none" w:sz="0" w:space="0" w:color="auto"/>
        <w:bottom w:val="none" w:sz="0" w:space="0" w:color="auto"/>
        <w:right w:val="none" w:sz="0" w:space="0" w:color="auto"/>
      </w:divBdr>
      <w:divsChild>
        <w:div w:id="1909143448">
          <w:marLeft w:val="0"/>
          <w:marRight w:val="0"/>
          <w:marTop w:val="0"/>
          <w:marBottom w:val="0"/>
          <w:divBdr>
            <w:top w:val="none" w:sz="0" w:space="0" w:color="auto"/>
            <w:left w:val="none" w:sz="0" w:space="0" w:color="auto"/>
            <w:bottom w:val="none" w:sz="0" w:space="0" w:color="auto"/>
            <w:right w:val="none" w:sz="0" w:space="0" w:color="auto"/>
          </w:divBdr>
        </w:div>
        <w:div w:id="1655179132">
          <w:marLeft w:val="0"/>
          <w:marRight w:val="0"/>
          <w:marTop w:val="0"/>
          <w:marBottom w:val="0"/>
          <w:divBdr>
            <w:top w:val="none" w:sz="0" w:space="0" w:color="auto"/>
            <w:left w:val="none" w:sz="0" w:space="0" w:color="auto"/>
            <w:bottom w:val="none" w:sz="0" w:space="0" w:color="auto"/>
            <w:right w:val="none" w:sz="0" w:space="0" w:color="auto"/>
          </w:divBdr>
        </w:div>
        <w:div w:id="529801655">
          <w:marLeft w:val="0"/>
          <w:marRight w:val="0"/>
          <w:marTop w:val="0"/>
          <w:marBottom w:val="0"/>
          <w:divBdr>
            <w:top w:val="none" w:sz="0" w:space="0" w:color="auto"/>
            <w:left w:val="none" w:sz="0" w:space="0" w:color="auto"/>
            <w:bottom w:val="none" w:sz="0" w:space="0" w:color="auto"/>
            <w:right w:val="none" w:sz="0" w:space="0" w:color="auto"/>
          </w:divBdr>
        </w:div>
        <w:div w:id="1911113789">
          <w:marLeft w:val="0"/>
          <w:marRight w:val="0"/>
          <w:marTop w:val="0"/>
          <w:marBottom w:val="0"/>
          <w:divBdr>
            <w:top w:val="none" w:sz="0" w:space="0" w:color="auto"/>
            <w:left w:val="none" w:sz="0" w:space="0" w:color="auto"/>
            <w:bottom w:val="none" w:sz="0" w:space="0" w:color="auto"/>
            <w:right w:val="none" w:sz="0" w:space="0" w:color="auto"/>
          </w:divBdr>
        </w:div>
        <w:div w:id="1746755885">
          <w:marLeft w:val="0"/>
          <w:marRight w:val="0"/>
          <w:marTop w:val="0"/>
          <w:marBottom w:val="0"/>
          <w:divBdr>
            <w:top w:val="none" w:sz="0" w:space="0" w:color="auto"/>
            <w:left w:val="none" w:sz="0" w:space="0" w:color="auto"/>
            <w:bottom w:val="none" w:sz="0" w:space="0" w:color="auto"/>
            <w:right w:val="none" w:sz="0" w:space="0" w:color="auto"/>
          </w:divBdr>
        </w:div>
        <w:div w:id="836967525">
          <w:marLeft w:val="0"/>
          <w:marRight w:val="0"/>
          <w:marTop w:val="0"/>
          <w:marBottom w:val="0"/>
          <w:divBdr>
            <w:top w:val="none" w:sz="0" w:space="0" w:color="auto"/>
            <w:left w:val="none" w:sz="0" w:space="0" w:color="auto"/>
            <w:bottom w:val="none" w:sz="0" w:space="0" w:color="auto"/>
            <w:right w:val="none" w:sz="0" w:space="0" w:color="auto"/>
          </w:divBdr>
        </w:div>
        <w:div w:id="1696613528">
          <w:marLeft w:val="0"/>
          <w:marRight w:val="0"/>
          <w:marTop w:val="0"/>
          <w:marBottom w:val="0"/>
          <w:divBdr>
            <w:top w:val="none" w:sz="0" w:space="0" w:color="auto"/>
            <w:left w:val="none" w:sz="0" w:space="0" w:color="auto"/>
            <w:bottom w:val="none" w:sz="0" w:space="0" w:color="auto"/>
            <w:right w:val="none" w:sz="0" w:space="0" w:color="auto"/>
          </w:divBdr>
        </w:div>
        <w:div w:id="192424183">
          <w:marLeft w:val="0"/>
          <w:marRight w:val="0"/>
          <w:marTop w:val="0"/>
          <w:marBottom w:val="0"/>
          <w:divBdr>
            <w:top w:val="none" w:sz="0" w:space="0" w:color="auto"/>
            <w:left w:val="none" w:sz="0" w:space="0" w:color="auto"/>
            <w:bottom w:val="none" w:sz="0" w:space="0" w:color="auto"/>
            <w:right w:val="none" w:sz="0" w:space="0" w:color="auto"/>
          </w:divBdr>
        </w:div>
        <w:div w:id="1875387350">
          <w:marLeft w:val="0"/>
          <w:marRight w:val="0"/>
          <w:marTop w:val="0"/>
          <w:marBottom w:val="0"/>
          <w:divBdr>
            <w:top w:val="none" w:sz="0" w:space="0" w:color="auto"/>
            <w:left w:val="none" w:sz="0" w:space="0" w:color="auto"/>
            <w:bottom w:val="none" w:sz="0" w:space="0" w:color="auto"/>
            <w:right w:val="none" w:sz="0" w:space="0" w:color="auto"/>
          </w:divBdr>
          <w:divsChild>
            <w:div w:id="477847549">
              <w:marLeft w:val="0"/>
              <w:marRight w:val="0"/>
              <w:marTop w:val="0"/>
              <w:marBottom w:val="0"/>
              <w:divBdr>
                <w:top w:val="none" w:sz="0" w:space="0" w:color="auto"/>
                <w:left w:val="none" w:sz="0" w:space="0" w:color="auto"/>
                <w:bottom w:val="none" w:sz="0" w:space="0" w:color="auto"/>
                <w:right w:val="none" w:sz="0" w:space="0" w:color="auto"/>
              </w:divBdr>
            </w:div>
            <w:div w:id="977612673">
              <w:marLeft w:val="0"/>
              <w:marRight w:val="0"/>
              <w:marTop w:val="0"/>
              <w:marBottom w:val="0"/>
              <w:divBdr>
                <w:top w:val="none" w:sz="0" w:space="0" w:color="auto"/>
                <w:left w:val="none" w:sz="0" w:space="0" w:color="auto"/>
                <w:bottom w:val="none" w:sz="0" w:space="0" w:color="auto"/>
                <w:right w:val="none" w:sz="0" w:space="0" w:color="auto"/>
              </w:divBdr>
              <w:divsChild>
                <w:div w:id="427848601">
                  <w:marLeft w:val="0"/>
                  <w:marRight w:val="0"/>
                  <w:marTop w:val="0"/>
                  <w:marBottom w:val="0"/>
                  <w:divBdr>
                    <w:top w:val="none" w:sz="0" w:space="0" w:color="auto"/>
                    <w:left w:val="none" w:sz="0" w:space="0" w:color="auto"/>
                    <w:bottom w:val="none" w:sz="0" w:space="0" w:color="auto"/>
                    <w:right w:val="none" w:sz="0" w:space="0" w:color="auto"/>
                  </w:divBdr>
                </w:div>
                <w:div w:id="150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1303">
          <w:marLeft w:val="0"/>
          <w:marRight w:val="0"/>
          <w:marTop w:val="0"/>
          <w:marBottom w:val="0"/>
          <w:divBdr>
            <w:top w:val="none" w:sz="0" w:space="0" w:color="auto"/>
            <w:left w:val="none" w:sz="0" w:space="0" w:color="auto"/>
            <w:bottom w:val="none" w:sz="0" w:space="0" w:color="auto"/>
            <w:right w:val="none" w:sz="0" w:space="0" w:color="auto"/>
          </w:divBdr>
        </w:div>
        <w:div w:id="1190609326">
          <w:marLeft w:val="0"/>
          <w:marRight w:val="0"/>
          <w:marTop w:val="0"/>
          <w:marBottom w:val="0"/>
          <w:divBdr>
            <w:top w:val="none" w:sz="0" w:space="0" w:color="auto"/>
            <w:left w:val="none" w:sz="0" w:space="0" w:color="auto"/>
            <w:bottom w:val="none" w:sz="0" w:space="0" w:color="auto"/>
            <w:right w:val="none" w:sz="0" w:space="0" w:color="auto"/>
          </w:divBdr>
          <w:divsChild>
            <w:div w:id="11315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11578">
      <w:bodyDiv w:val="1"/>
      <w:marLeft w:val="0"/>
      <w:marRight w:val="0"/>
      <w:marTop w:val="0"/>
      <w:marBottom w:val="0"/>
      <w:divBdr>
        <w:top w:val="none" w:sz="0" w:space="0" w:color="auto"/>
        <w:left w:val="none" w:sz="0" w:space="0" w:color="auto"/>
        <w:bottom w:val="none" w:sz="0" w:space="0" w:color="auto"/>
        <w:right w:val="none" w:sz="0" w:space="0" w:color="auto"/>
      </w:divBdr>
      <w:divsChild>
        <w:div w:id="157233482">
          <w:marLeft w:val="0"/>
          <w:marRight w:val="0"/>
          <w:marTop w:val="0"/>
          <w:marBottom w:val="0"/>
          <w:divBdr>
            <w:top w:val="none" w:sz="0" w:space="0" w:color="auto"/>
            <w:left w:val="none" w:sz="0" w:space="0" w:color="auto"/>
            <w:bottom w:val="none" w:sz="0" w:space="0" w:color="auto"/>
            <w:right w:val="none" w:sz="0" w:space="0" w:color="auto"/>
          </w:divBdr>
        </w:div>
        <w:div w:id="1905532374">
          <w:marLeft w:val="0"/>
          <w:marRight w:val="0"/>
          <w:marTop w:val="0"/>
          <w:marBottom w:val="0"/>
          <w:divBdr>
            <w:top w:val="none" w:sz="0" w:space="0" w:color="auto"/>
            <w:left w:val="none" w:sz="0" w:space="0" w:color="auto"/>
            <w:bottom w:val="none" w:sz="0" w:space="0" w:color="auto"/>
            <w:right w:val="none" w:sz="0" w:space="0" w:color="auto"/>
          </w:divBdr>
        </w:div>
        <w:div w:id="412237867">
          <w:marLeft w:val="0"/>
          <w:marRight w:val="0"/>
          <w:marTop w:val="0"/>
          <w:marBottom w:val="0"/>
          <w:divBdr>
            <w:top w:val="none" w:sz="0" w:space="0" w:color="auto"/>
            <w:left w:val="none" w:sz="0" w:space="0" w:color="auto"/>
            <w:bottom w:val="none" w:sz="0" w:space="0" w:color="auto"/>
            <w:right w:val="none" w:sz="0" w:space="0" w:color="auto"/>
          </w:divBdr>
        </w:div>
        <w:div w:id="1601908194">
          <w:marLeft w:val="0"/>
          <w:marRight w:val="0"/>
          <w:marTop w:val="0"/>
          <w:marBottom w:val="0"/>
          <w:divBdr>
            <w:top w:val="none" w:sz="0" w:space="0" w:color="auto"/>
            <w:left w:val="none" w:sz="0" w:space="0" w:color="auto"/>
            <w:bottom w:val="none" w:sz="0" w:space="0" w:color="auto"/>
            <w:right w:val="none" w:sz="0" w:space="0" w:color="auto"/>
          </w:divBdr>
        </w:div>
      </w:divsChild>
    </w:div>
    <w:div w:id="20733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7F3C-7D67-4D25-AB8A-D13348EB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Islip Parish Council</dc:creator>
  <cp:keywords/>
  <dc:description/>
  <cp:lastModifiedBy>Islip Parish Council</cp:lastModifiedBy>
  <cp:revision>6</cp:revision>
  <cp:lastPrinted>2023-03-21T12:25:00Z</cp:lastPrinted>
  <dcterms:created xsi:type="dcterms:W3CDTF">2023-03-15T18:15:00Z</dcterms:created>
  <dcterms:modified xsi:type="dcterms:W3CDTF">2023-03-21T12:26:00Z</dcterms:modified>
</cp:coreProperties>
</file>