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5"/>
        <w:gridCol w:w="3303"/>
      </w:tblGrid>
      <w:tr w:rsidR="00895B83" w14:paraId="1611F05F" w14:textId="77777777" w:rsidTr="00476333">
        <w:trPr>
          <w:trHeight w:hRule="exact" w:val="2096"/>
        </w:trPr>
        <w:tc>
          <w:tcPr>
            <w:tcW w:w="6885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1681CCD2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</w:t>
            </w:r>
            <w:proofErr w:type="gramStart"/>
            <w:r w:rsidR="00D60AC6">
              <w:rPr>
                <w:b/>
                <w:sz w:val="24"/>
              </w:rPr>
              <w:t>Council</w:t>
            </w:r>
            <w:r w:rsidR="007C3C46">
              <w:rPr>
                <w:b/>
                <w:sz w:val="24"/>
              </w:rPr>
              <w:t xml:space="preserve">  Sports</w:t>
            </w:r>
            <w:proofErr w:type="gramEnd"/>
            <w:r w:rsidR="007C3C46">
              <w:rPr>
                <w:b/>
                <w:sz w:val="24"/>
              </w:rPr>
              <w:t xml:space="preserve"> Pavilion</w:t>
            </w:r>
          </w:p>
          <w:p w14:paraId="6B1243A9" w14:textId="1D127933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 </w:t>
            </w:r>
            <w:r w:rsidR="000E03DA">
              <w:rPr>
                <w:b/>
                <w:sz w:val="20"/>
              </w:rPr>
              <w:t>January</w:t>
            </w:r>
            <w:r w:rsidR="00E72786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</w:t>
            </w:r>
            <w:r w:rsidR="000E03DA">
              <w:rPr>
                <w:b/>
                <w:sz w:val="20"/>
              </w:rPr>
              <w:t>1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3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476333">
        <w:trPr>
          <w:trHeight w:hRule="exact" w:val="400"/>
        </w:trPr>
        <w:tc>
          <w:tcPr>
            <w:tcW w:w="6885" w:type="dxa"/>
          </w:tcPr>
          <w:p w14:paraId="493F35F1" w14:textId="3B373953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0E03DA">
              <w:rPr>
                <w:b/>
                <w:sz w:val="20"/>
              </w:rPr>
              <w:t>2</w:t>
            </w:r>
            <w:r w:rsidR="000E03DA" w:rsidRPr="000E03DA">
              <w:rPr>
                <w:b/>
                <w:sz w:val="20"/>
                <w:vertAlign w:val="superscript"/>
              </w:rPr>
              <w:t>nd</w:t>
            </w:r>
            <w:r w:rsidR="000E03DA">
              <w:rPr>
                <w:b/>
                <w:sz w:val="20"/>
              </w:rPr>
              <w:t xml:space="preserve"> February </w:t>
            </w:r>
            <w:r w:rsidR="00B21DA9">
              <w:rPr>
                <w:b/>
                <w:sz w:val="20"/>
              </w:rPr>
              <w:t>20</w:t>
            </w:r>
            <w:r w:rsidR="00FD30BE">
              <w:rPr>
                <w:b/>
                <w:sz w:val="20"/>
              </w:rPr>
              <w:t>21</w:t>
            </w:r>
          </w:p>
        </w:tc>
        <w:tc>
          <w:tcPr>
            <w:tcW w:w="3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476333">
        <w:trPr>
          <w:trHeight w:hRule="exact" w:val="400"/>
        </w:trPr>
        <w:tc>
          <w:tcPr>
            <w:tcW w:w="6885" w:type="dxa"/>
          </w:tcPr>
          <w:p w14:paraId="15454EF4" w14:textId="7ADA287A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FD30BE">
              <w:rPr>
                <w:b/>
                <w:sz w:val="20"/>
              </w:rPr>
              <w:t>1</w:t>
            </w:r>
            <w:r w:rsidR="003164E8">
              <w:rPr>
                <w:b/>
                <w:sz w:val="20"/>
              </w:rPr>
              <w:t>-1</w:t>
            </w:r>
            <w:r w:rsidR="00FD30BE">
              <w:rPr>
                <w:b/>
                <w:sz w:val="20"/>
              </w:rPr>
              <w:t>-</w:t>
            </w:r>
            <w:r w:rsidR="001316C3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</w:t>
            </w:r>
            <w:r w:rsidR="000E03DA">
              <w:rPr>
                <w:b/>
                <w:sz w:val="20"/>
              </w:rPr>
              <w:t>1</w:t>
            </w:r>
          </w:p>
        </w:tc>
        <w:tc>
          <w:tcPr>
            <w:tcW w:w="3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476333">
        <w:trPr>
          <w:trHeight w:hRule="exact" w:val="385"/>
        </w:trPr>
        <w:tc>
          <w:tcPr>
            <w:tcW w:w="6885" w:type="dxa"/>
          </w:tcPr>
          <w:p w14:paraId="24720F1A" w14:textId="77777777" w:rsidR="00895B83" w:rsidRDefault="00895B83"/>
        </w:tc>
        <w:tc>
          <w:tcPr>
            <w:tcW w:w="3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476333">
        <w:trPr>
          <w:trHeight w:hRule="exact" w:val="400"/>
        </w:trPr>
        <w:tc>
          <w:tcPr>
            <w:tcW w:w="6885" w:type="dxa"/>
          </w:tcPr>
          <w:p w14:paraId="72857569" w14:textId="5E4D3B24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7C3C46">
              <w:rPr>
                <w:b/>
                <w:sz w:val="20"/>
              </w:rPr>
              <w:t>20417000</w:t>
            </w:r>
          </w:p>
        </w:tc>
        <w:tc>
          <w:tcPr>
            <w:tcW w:w="3303" w:type="dxa"/>
          </w:tcPr>
          <w:p w14:paraId="04F62F90" w14:textId="43976393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E03DA">
              <w:rPr>
                <w:sz w:val="20"/>
              </w:rPr>
              <w:t>14188.41</w:t>
            </w:r>
          </w:p>
        </w:tc>
      </w:tr>
      <w:tr w:rsidR="00895B83" w14:paraId="2F627769" w14:textId="77777777" w:rsidTr="00476333">
        <w:trPr>
          <w:trHeight w:hRule="exact" w:val="268"/>
        </w:trPr>
        <w:tc>
          <w:tcPr>
            <w:tcW w:w="6885" w:type="dxa"/>
          </w:tcPr>
          <w:p w14:paraId="464330BE" w14:textId="5CAC3394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>UNCLEARED DEBITS</w:t>
            </w:r>
          </w:p>
        </w:tc>
        <w:tc>
          <w:tcPr>
            <w:tcW w:w="3303" w:type="dxa"/>
            <w:tcBorders>
              <w:bottom w:val="single" w:sz="8" w:space="0" w:color="000000"/>
            </w:tcBorders>
          </w:tcPr>
          <w:p w14:paraId="1AB1BB13" w14:textId="54F454C2" w:rsidR="00895B83" w:rsidRDefault="00B21DA9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95B83" w14:paraId="41A3D1C0" w14:textId="77777777" w:rsidTr="00476333">
        <w:trPr>
          <w:trHeight w:hRule="exact" w:val="264"/>
        </w:trPr>
        <w:tc>
          <w:tcPr>
            <w:tcW w:w="6885" w:type="dxa"/>
          </w:tcPr>
          <w:p w14:paraId="6F8BB0C3" w14:textId="77777777" w:rsidR="00895B83" w:rsidRDefault="00895B83"/>
        </w:tc>
        <w:tc>
          <w:tcPr>
            <w:tcW w:w="3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476333">
        <w:trPr>
          <w:trHeight w:hRule="exact" w:val="266"/>
        </w:trPr>
        <w:tc>
          <w:tcPr>
            <w:tcW w:w="6885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3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476333">
        <w:trPr>
          <w:trHeight w:hRule="exact" w:val="266"/>
        </w:trPr>
        <w:tc>
          <w:tcPr>
            <w:tcW w:w="6885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3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476333">
        <w:trPr>
          <w:trHeight w:hRule="exact" w:val="536"/>
        </w:trPr>
        <w:tc>
          <w:tcPr>
            <w:tcW w:w="6885" w:type="dxa"/>
          </w:tcPr>
          <w:p w14:paraId="1C0EC6B7" w14:textId="2C782972" w:rsidR="00895B83" w:rsidRDefault="0047633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</w:p>
        </w:tc>
        <w:tc>
          <w:tcPr>
            <w:tcW w:w="3303" w:type="dxa"/>
            <w:tcBorders>
              <w:bottom w:val="single" w:sz="8" w:space="0" w:color="000000"/>
            </w:tcBorders>
          </w:tcPr>
          <w:p w14:paraId="7DEA0A48" w14:textId="086694A4" w:rsidR="00895B83" w:rsidRDefault="0047633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  <w:r w:rsidRPr="00476333">
              <w:rPr>
                <w:sz w:val="20"/>
              </w:rPr>
              <w:t>£</w:t>
            </w:r>
            <w:r w:rsidR="000E03DA">
              <w:rPr>
                <w:sz w:val="20"/>
              </w:rPr>
              <w:t>14188.41</w:t>
            </w:r>
            <w:r w:rsidRPr="00476333">
              <w:rPr>
                <w:sz w:val="20"/>
              </w:rPr>
              <w:t xml:space="preserve"> </w:t>
            </w:r>
          </w:p>
        </w:tc>
      </w:tr>
      <w:tr w:rsidR="00895B83" w14:paraId="72A47786" w14:textId="77777777" w:rsidTr="00476333">
        <w:trPr>
          <w:trHeight w:hRule="exact" w:val="448"/>
        </w:trPr>
        <w:tc>
          <w:tcPr>
            <w:tcW w:w="6885" w:type="dxa"/>
          </w:tcPr>
          <w:p w14:paraId="16381EAC" w14:textId="18DAD00F" w:rsidR="00895B83" w:rsidRDefault="00895B83" w:rsidP="00ED275F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3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1D6C9A88" w:rsidR="00895B83" w:rsidRDefault="007C3C46" w:rsidP="007C3C46">
            <w:pPr>
              <w:pStyle w:val="TableParagraph"/>
              <w:spacing w:line="220" w:lineRule="exact"/>
              <w:ind w:left="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476333">
              <w:rPr>
                <w:b/>
                <w:sz w:val="20"/>
              </w:rPr>
              <w:t xml:space="preserve">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2673"/>
      </w:tblGrid>
      <w:tr w:rsidR="00895B83" w14:paraId="1F6AADDB" w14:textId="77777777" w:rsidTr="00D81FD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4914CCB2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 xml:space="preserve">ENING BALANCE AS AT </w:t>
            </w:r>
            <w:r w:rsidR="000E03DA">
              <w:rPr>
                <w:sz w:val="20"/>
              </w:rPr>
              <w:t>1-1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</w:t>
            </w:r>
            <w:r w:rsidR="000E03DA">
              <w:rPr>
                <w:sz w:val="20"/>
              </w:rPr>
              <w:t>1</w:t>
            </w:r>
          </w:p>
        </w:tc>
        <w:tc>
          <w:tcPr>
            <w:tcW w:w="2673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383ABCD7" w:rsidR="006A5DEF" w:rsidRDefault="000E03DA" w:rsidP="00401EC5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14610.85</w:t>
            </w:r>
          </w:p>
        </w:tc>
      </w:tr>
      <w:tr w:rsidR="00895B83" w14:paraId="7C421E23" w14:textId="77777777" w:rsidTr="00D81FD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2673" w:type="dxa"/>
            <w:tcBorders>
              <w:bottom w:val="single" w:sz="8" w:space="0" w:color="000000"/>
            </w:tcBorders>
          </w:tcPr>
          <w:p w14:paraId="3F2EAA25" w14:textId="7198633D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81FDD">
              <w:rPr>
                <w:sz w:val="20"/>
              </w:rPr>
              <w:t xml:space="preserve">                            </w:t>
            </w:r>
            <w:r w:rsidR="000E03DA">
              <w:rPr>
                <w:sz w:val="20"/>
              </w:rPr>
              <w:t>0</w:t>
            </w:r>
          </w:p>
        </w:tc>
      </w:tr>
      <w:tr w:rsidR="00895B83" w14:paraId="20220745" w14:textId="77777777" w:rsidTr="00D81FD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2673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D81FD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2673" w:type="dxa"/>
          </w:tcPr>
          <w:p w14:paraId="288F953E" w14:textId="61EDD352" w:rsidR="00895B83" w:rsidRDefault="000E03DA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422.44</w:t>
            </w:r>
          </w:p>
        </w:tc>
      </w:tr>
      <w:tr w:rsidR="00895B83" w14:paraId="2C82C1A0" w14:textId="77777777" w:rsidTr="00D81FD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2673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D81FDD">
        <w:trPr>
          <w:trHeight w:hRule="exact" w:val="289"/>
        </w:trPr>
        <w:tc>
          <w:tcPr>
            <w:tcW w:w="6580" w:type="dxa"/>
          </w:tcPr>
          <w:p w14:paraId="2F4AE43B" w14:textId="4045F2CA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664872">
              <w:rPr>
                <w:b/>
                <w:sz w:val="20"/>
              </w:rPr>
              <w:t>1-</w:t>
            </w:r>
            <w:r w:rsidR="00862754">
              <w:rPr>
                <w:b/>
                <w:sz w:val="20"/>
              </w:rPr>
              <w:t>1</w:t>
            </w:r>
            <w:r w:rsidR="00B36FE9">
              <w:rPr>
                <w:b/>
                <w:sz w:val="20"/>
              </w:rPr>
              <w:t>-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</w:t>
            </w:r>
            <w:r w:rsidR="000E03DA">
              <w:rPr>
                <w:b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2117B335" w:rsidR="00895B83" w:rsidRDefault="000E03DA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14188.41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D81FD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</w:tcPr>
          <w:p w14:paraId="7788993B" w14:textId="77777777" w:rsidR="00D81FDD" w:rsidRDefault="00D81FDD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  <w:p w14:paraId="40572960" w14:textId="06EAC4B2" w:rsidR="00C128EB" w:rsidRDefault="00D81FDD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overpayment</w:t>
            </w: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0E03DA"/>
    <w:rsid w:val="001316C3"/>
    <w:rsid w:val="00133AB7"/>
    <w:rsid w:val="001469AD"/>
    <w:rsid w:val="00161CAA"/>
    <w:rsid w:val="001816E5"/>
    <w:rsid w:val="001F1645"/>
    <w:rsid w:val="00224B08"/>
    <w:rsid w:val="00282EA7"/>
    <w:rsid w:val="00294C66"/>
    <w:rsid w:val="003164E8"/>
    <w:rsid w:val="0033088A"/>
    <w:rsid w:val="00401EC5"/>
    <w:rsid w:val="004453F5"/>
    <w:rsid w:val="00476333"/>
    <w:rsid w:val="00492742"/>
    <w:rsid w:val="004D7A86"/>
    <w:rsid w:val="005651D4"/>
    <w:rsid w:val="005D7F9D"/>
    <w:rsid w:val="00664872"/>
    <w:rsid w:val="00673FE4"/>
    <w:rsid w:val="00682F1E"/>
    <w:rsid w:val="00697D02"/>
    <w:rsid w:val="006A5DEF"/>
    <w:rsid w:val="006D65CD"/>
    <w:rsid w:val="007037CE"/>
    <w:rsid w:val="00751DC6"/>
    <w:rsid w:val="007C3C46"/>
    <w:rsid w:val="008414D5"/>
    <w:rsid w:val="00862754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81FDD"/>
    <w:rsid w:val="00DB2C32"/>
    <w:rsid w:val="00DD23F5"/>
    <w:rsid w:val="00E00BB2"/>
    <w:rsid w:val="00E015D2"/>
    <w:rsid w:val="00E2258F"/>
    <w:rsid w:val="00E479B0"/>
    <w:rsid w:val="00E72786"/>
    <w:rsid w:val="00E908A8"/>
    <w:rsid w:val="00ED275F"/>
    <w:rsid w:val="00F53760"/>
    <w:rsid w:val="00F91C69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Claire Tilley</cp:lastModifiedBy>
  <cp:revision>2</cp:revision>
  <cp:lastPrinted>2018-04-08T09:08:00Z</cp:lastPrinted>
  <dcterms:created xsi:type="dcterms:W3CDTF">2021-02-02T15:26:00Z</dcterms:created>
  <dcterms:modified xsi:type="dcterms:W3CDTF">2021-02-02T15:26:00Z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